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FAA" w:rsidRDefault="00726046" w:rsidP="002A0A91">
      <w:pPr>
        <w:tabs>
          <w:tab w:val="left" w:pos="2855"/>
        </w:tabs>
        <w:jc w:val="both"/>
        <w:rPr>
          <w:rFonts w:ascii="Arial" w:hAnsi="Arial" w:cs="Arial"/>
          <w:sz w:val="20"/>
          <w:szCs w:val="20"/>
        </w:rPr>
      </w:pPr>
      <w:r>
        <w:rPr>
          <w:rFonts w:ascii="Arial" w:hAnsi="Arial" w:cs="Arial"/>
          <w:sz w:val="20"/>
          <w:szCs w:val="20"/>
        </w:rPr>
        <w:t>¿QUÉ ES UNA CIVILIZACIÓN?</w:t>
      </w:r>
    </w:p>
    <w:p w:rsidR="004D54BC" w:rsidRDefault="004D54BC" w:rsidP="002A0A91">
      <w:pPr>
        <w:tabs>
          <w:tab w:val="left" w:pos="2855"/>
        </w:tabs>
        <w:jc w:val="both"/>
        <w:rPr>
          <w:rFonts w:ascii="Arial" w:hAnsi="Arial" w:cs="Arial"/>
          <w:sz w:val="20"/>
          <w:szCs w:val="20"/>
        </w:rPr>
      </w:pPr>
    </w:p>
    <w:p w:rsidR="00B46376" w:rsidRDefault="00B46376" w:rsidP="002A0A91">
      <w:pPr>
        <w:tabs>
          <w:tab w:val="left" w:pos="2855"/>
        </w:tabs>
        <w:jc w:val="both"/>
        <w:rPr>
          <w:rFonts w:ascii="Arial" w:hAnsi="Arial" w:cs="Arial"/>
          <w:sz w:val="20"/>
          <w:szCs w:val="20"/>
        </w:rPr>
      </w:pPr>
    </w:p>
    <w:p w:rsidR="004D54BC" w:rsidRPr="004D54BC" w:rsidRDefault="00670F59" w:rsidP="004D54BC">
      <w:pPr>
        <w:tabs>
          <w:tab w:val="left" w:pos="2855"/>
        </w:tabs>
        <w:jc w:val="both"/>
        <w:rPr>
          <w:rFonts w:ascii="Arial" w:hAnsi="Arial" w:cs="Arial"/>
          <w:sz w:val="20"/>
          <w:szCs w:val="20"/>
        </w:rPr>
      </w:pPr>
      <w:r>
        <w:rPr>
          <w:rFonts w:ascii="Arial" w:hAnsi="Arial" w:cs="Arial"/>
          <w:sz w:val="20"/>
          <w:szCs w:val="20"/>
        </w:rPr>
        <w:t>L</w:t>
      </w:r>
      <w:r w:rsidR="004D54BC" w:rsidRPr="004D54BC">
        <w:rPr>
          <w:rFonts w:ascii="Arial" w:hAnsi="Arial" w:cs="Arial"/>
          <w:sz w:val="20"/>
          <w:szCs w:val="20"/>
        </w:rPr>
        <w:t>a civilización es parte de l</w:t>
      </w:r>
      <w:r>
        <w:rPr>
          <w:rFonts w:ascii="Arial" w:hAnsi="Arial" w:cs="Arial"/>
          <w:sz w:val="20"/>
          <w:szCs w:val="20"/>
        </w:rPr>
        <w:t xml:space="preserve">a cultura, grupo de personas  que forman sociedades </w:t>
      </w:r>
      <w:r w:rsidR="004D54BC" w:rsidRPr="004D54BC">
        <w:rPr>
          <w:rFonts w:ascii="Arial" w:hAnsi="Arial" w:cs="Arial"/>
          <w:sz w:val="20"/>
          <w:szCs w:val="20"/>
        </w:rPr>
        <w:t xml:space="preserve"> más avanzadas, por su nivel en la ciencia, el arte, las ideas y las costumbres. </w:t>
      </w:r>
    </w:p>
    <w:p w:rsidR="00B46376" w:rsidRDefault="004D54BC" w:rsidP="004D54BC">
      <w:pPr>
        <w:tabs>
          <w:tab w:val="left" w:pos="2855"/>
        </w:tabs>
        <w:jc w:val="both"/>
        <w:rPr>
          <w:rFonts w:ascii="Arial" w:hAnsi="Arial" w:cs="Arial"/>
          <w:sz w:val="20"/>
          <w:szCs w:val="20"/>
        </w:rPr>
      </w:pPr>
      <w:r w:rsidRPr="004D54BC">
        <w:rPr>
          <w:rFonts w:ascii="Arial" w:hAnsi="Arial" w:cs="Arial"/>
          <w:sz w:val="20"/>
          <w:szCs w:val="20"/>
        </w:rPr>
        <w:t xml:space="preserve">Conjunto de logros históricos de una comunidad humana. Incluye los avances materiales y tecnológicos, el desarrollo de instituciones políticas representativas y el florecimiento de las artes y las letras. Incluye igualmente la pretensión de conseguir la paz, la justicia y la libertad en el interior </w:t>
      </w:r>
      <w:r w:rsidR="00670F59">
        <w:rPr>
          <w:rFonts w:ascii="Arial" w:hAnsi="Arial" w:cs="Arial"/>
          <w:sz w:val="20"/>
          <w:szCs w:val="20"/>
        </w:rPr>
        <w:t>de esa comunidad.</w:t>
      </w:r>
    </w:p>
    <w:p w:rsidR="00B46376" w:rsidRDefault="00B46376" w:rsidP="002A0A91">
      <w:pPr>
        <w:tabs>
          <w:tab w:val="left" w:pos="2855"/>
        </w:tabs>
        <w:jc w:val="both"/>
        <w:rPr>
          <w:rFonts w:ascii="Arial" w:hAnsi="Arial" w:cs="Arial"/>
          <w:sz w:val="20"/>
          <w:szCs w:val="20"/>
        </w:rPr>
      </w:pPr>
    </w:p>
    <w:p w:rsidR="00B46376" w:rsidRDefault="00B46376" w:rsidP="002A0A91">
      <w:pPr>
        <w:tabs>
          <w:tab w:val="left" w:pos="2855"/>
        </w:tabs>
        <w:jc w:val="both"/>
        <w:rPr>
          <w:rFonts w:ascii="Arial" w:hAnsi="Arial" w:cs="Arial"/>
          <w:sz w:val="20"/>
          <w:szCs w:val="20"/>
        </w:rPr>
      </w:pPr>
      <w:r>
        <w:rPr>
          <w:rFonts w:ascii="Arial" w:hAnsi="Arial" w:cs="Arial"/>
          <w:sz w:val="20"/>
          <w:szCs w:val="20"/>
        </w:rPr>
        <w:t xml:space="preserve">Las civilizaciones antiguas o del mediterráneo son los fenicios, </w:t>
      </w:r>
      <w:proofErr w:type="spellStart"/>
      <w:r>
        <w:rPr>
          <w:rFonts w:ascii="Arial" w:hAnsi="Arial" w:cs="Arial"/>
          <w:sz w:val="20"/>
          <w:szCs w:val="20"/>
        </w:rPr>
        <w:t>grecia</w:t>
      </w:r>
      <w:proofErr w:type="spellEnd"/>
      <w:r>
        <w:rPr>
          <w:rFonts w:ascii="Arial" w:hAnsi="Arial" w:cs="Arial"/>
          <w:sz w:val="20"/>
          <w:szCs w:val="20"/>
        </w:rPr>
        <w:t xml:space="preserve"> y roma</w:t>
      </w:r>
      <w:r w:rsidR="00670F59">
        <w:rPr>
          <w:rFonts w:ascii="Arial" w:hAnsi="Arial" w:cs="Arial"/>
          <w:sz w:val="20"/>
          <w:szCs w:val="20"/>
        </w:rPr>
        <w:t>.</w:t>
      </w:r>
    </w:p>
    <w:p w:rsidR="00670F59" w:rsidRDefault="00670F59" w:rsidP="002A0A91">
      <w:pPr>
        <w:tabs>
          <w:tab w:val="left" w:pos="2855"/>
        </w:tabs>
        <w:jc w:val="both"/>
        <w:rPr>
          <w:rFonts w:ascii="Arial" w:hAnsi="Arial" w:cs="Arial"/>
          <w:sz w:val="20"/>
          <w:szCs w:val="20"/>
        </w:rPr>
      </w:pPr>
      <w:r>
        <w:rPr>
          <w:rFonts w:ascii="Arial" w:hAnsi="Arial" w:cs="Arial"/>
          <w:sz w:val="20"/>
          <w:szCs w:val="20"/>
        </w:rPr>
        <w:t xml:space="preserve">A las civilizaciones de </w:t>
      </w:r>
      <w:proofErr w:type="spellStart"/>
      <w:r>
        <w:rPr>
          <w:rFonts w:ascii="Arial" w:hAnsi="Arial" w:cs="Arial"/>
          <w:sz w:val="20"/>
          <w:szCs w:val="20"/>
        </w:rPr>
        <w:t>grecia</w:t>
      </w:r>
      <w:proofErr w:type="spellEnd"/>
      <w:r>
        <w:rPr>
          <w:rFonts w:ascii="Arial" w:hAnsi="Arial" w:cs="Arial"/>
          <w:sz w:val="20"/>
          <w:szCs w:val="20"/>
        </w:rPr>
        <w:t xml:space="preserve"> y roma se les llama “CIVILIZACIONES OCCIDENTALES </w:t>
      </w:r>
      <w:proofErr w:type="gramStart"/>
      <w:r>
        <w:rPr>
          <w:rFonts w:ascii="Arial" w:hAnsi="Arial" w:cs="Arial"/>
          <w:sz w:val="20"/>
          <w:szCs w:val="20"/>
        </w:rPr>
        <w:t>“ por</w:t>
      </w:r>
      <w:proofErr w:type="gramEnd"/>
      <w:r>
        <w:rPr>
          <w:rFonts w:ascii="Arial" w:hAnsi="Arial" w:cs="Arial"/>
          <w:sz w:val="20"/>
          <w:szCs w:val="20"/>
        </w:rPr>
        <w:t xml:space="preserve"> el gran </w:t>
      </w:r>
      <w:proofErr w:type="spellStart"/>
      <w:r>
        <w:rPr>
          <w:rFonts w:ascii="Arial" w:hAnsi="Arial" w:cs="Arial"/>
          <w:sz w:val="20"/>
          <w:szCs w:val="20"/>
        </w:rPr>
        <w:t>derrollo</w:t>
      </w:r>
      <w:proofErr w:type="spellEnd"/>
      <w:r>
        <w:rPr>
          <w:rFonts w:ascii="Arial" w:hAnsi="Arial" w:cs="Arial"/>
          <w:sz w:val="20"/>
          <w:szCs w:val="20"/>
        </w:rPr>
        <w:t xml:space="preserve"> que dieron a la humanidad.</w:t>
      </w:r>
    </w:p>
    <w:p w:rsidR="00B46376" w:rsidRDefault="00B46376" w:rsidP="002A0A91">
      <w:pPr>
        <w:tabs>
          <w:tab w:val="left" w:pos="2855"/>
        </w:tabs>
        <w:jc w:val="both"/>
        <w:rPr>
          <w:rFonts w:ascii="Arial" w:hAnsi="Arial" w:cs="Arial"/>
          <w:sz w:val="20"/>
          <w:szCs w:val="20"/>
        </w:rPr>
      </w:pPr>
    </w:p>
    <w:p w:rsidR="00B46376" w:rsidRDefault="00B46376" w:rsidP="002A0A91">
      <w:pPr>
        <w:tabs>
          <w:tab w:val="left" w:pos="2855"/>
        </w:tabs>
        <w:jc w:val="both"/>
        <w:rPr>
          <w:rFonts w:ascii="Arial" w:hAnsi="Arial" w:cs="Arial"/>
          <w:sz w:val="20"/>
          <w:szCs w:val="20"/>
        </w:rPr>
      </w:pPr>
      <w:r>
        <w:rPr>
          <w:rFonts w:ascii="Arial" w:hAnsi="Arial" w:cs="Arial"/>
          <w:sz w:val="20"/>
          <w:szCs w:val="20"/>
        </w:rPr>
        <w:t>LOS FENICIOS</w:t>
      </w:r>
    </w:p>
    <w:p w:rsidR="00B46376" w:rsidRDefault="00B46376" w:rsidP="002A0A91">
      <w:pPr>
        <w:tabs>
          <w:tab w:val="left" w:pos="2855"/>
        </w:tabs>
        <w:jc w:val="both"/>
        <w:rPr>
          <w:rFonts w:ascii="Arial" w:hAnsi="Arial" w:cs="Arial"/>
          <w:sz w:val="20"/>
          <w:szCs w:val="20"/>
        </w:rPr>
      </w:pPr>
    </w:p>
    <w:p w:rsidR="00B46376" w:rsidRPr="00B46376" w:rsidRDefault="00B46376" w:rsidP="00B46376">
      <w:pPr>
        <w:tabs>
          <w:tab w:val="left" w:pos="2855"/>
        </w:tabs>
        <w:jc w:val="both"/>
        <w:rPr>
          <w:rFonts w:ascii="Arial" w:hAnsi="Arial" w:cs="Arial"/>
          <w:sz w:val="20"/>
          <w:szCs w:val="20"/>
        </w:rPr>
      </w:pPr>
      <w:r w:rsidRPr="00B46376">
        <w:rPr>
          <w:rFonts w:ascii="Arial" w:hAnsi="Arial" w:cs="Arial"/>
          <w:sz w:val="20"/>
          <w:szCs w:val="20"/>
        </w:rPr>
        <w:t>Se localizan en la costa del mar mediterráneo oriental en un territorio que hoy en día comprende Líbano, siria e Israel</w:t>
      </w:r>
    </w:p>
    <w:p w:rsidR="00B46376" w:rsidRPr="00B46376" w:rsidRDefault="00B46376" w:rsidP="00B46376">
      <w:pPr>
        <w:tabs>
          <w:tab w:val="left" w:pos="2855"/>
        </w:tabs>
        <w:jc w:val="both"/>
        <w:rPr>
          <w:rFonts w:ascii="Arial" w:hAnsi="Arial" w:cs="Arial"/>
          <w:sz w:val="20"/>
          <w:szCs w:val="20"/>
        </w:rPr>
      </w:pPr>
    </w:p>
    <w:p w:rsidR="00B46376" w:rsidRPr="00B46376" w:rsidRDefault="00B46376" w:rsidP="00B46376">
      <w:pPr>
        <w:tabs>
          <w:tab w:val="left" w:pos="2855"/>
        </w:tabs>
        <w:jc w:val="both"/>
        <w:rPr>
          <w:rFonts w:ascii="Arial" w:hAnsi="Arial" w:cs="Arial"/>
          <w:sz w:val="20"/>
          <w:szCs w:val="20"/>
        </w:rPr>
      </w:pPr>
      <w:r w:rsidRPr="00B46376">
        <w:rPr>
          <w:rFonts w:ascii="Arial" w:hAnsi="Arial" w:cs="Arial"/>
          <w:sz w:val="20"/>
          <w:szCs w:val="20"/>
        </w:rPr>
        <w:t xml:space="preserve">El legado de fenicia para el mundo es el </w:t>
      </w:r>
      <w:proofErr w:type="gramStart"/>
      <w:r w:rsidRPr="00B46376">
        <w:rPr>
          <w:rFonts w:ascii="Arial" w:hAnsi="Arial" w:cs="Arial"/>
          <w:sz w:val="20"/>
          <w:szCs w:val="20"/>
        </w:rPr>
        <w:t>alfabeto ,</w:t>
      </w:r>
      <w:proofErr w:type="gramEnd"/>
      <w:r w:rsidRPr="00B46376">
        <w:rPr>
          <w:rFonts w:ascii="Arial" w:hAnsi="Arial" w:cs="Arial"/>
          <w:sz w:val="20"/>
          <w:szCs w:val="20"/>
        </w:rPr>
        <w:t xml:space="preserve"> el vidrio transparente y de colores , el uso de la moneda bajo el concepto de dinero , el crédito , los navíos , y sobre todo , haber sido el medio de contacto entre los pueblos civilizados de oriente y occidente</w:t>
      </w:r>
    </w:p>
    <w:p w:rsidR="00B46376" w:rsidRPr="00B46376" w:rsidRDefault="00B46376" w:rsidP="00B46376">
      <w:pPr>
        <w:tabs>
          <w:tab w:val="left" w:pos="2855"/>
        </w:tabs>
        <w:jc w:val="both"/>
        <w:rPr>
          <w:rFonts w:ascii="Arial" w:hAnsi="Arial" w:cs="Arial"/>
          <w:sz w:val="20"/>
          <w:szCs w:val="20"/>
        </w:rPr>
      </w:pPr>
    </w:p>
    <w:p w:rsidR="00B46376" w:rsidRPr="00B46376" w:rsidRDefault="00B46376" w:rsidP="00B46376">
      <w:pPr>
        <w:tabs>
          <w:tab w:val="left" w:pos="2855"/>
        </w:tabs>
        <w:jc w:val="both"/>
        <w:rPr>
          <w:rFonts w:ascii="Arial" w:hAnsi="Arial" w:cs="Arial"/>
          <w:sz w:val="20"/>
          <w:szCs w:val="20"/>
        </w:rPr>
      </w:pPr>
      <w:r w:rsidRPr="00B46376">
        <w:rPr>
          <w:rFonts w:ascii="Arial" w:hAnsi="Arial" w:cs="Arial"/>
          <w:sz w:val="20"/>
          <w:szCs w:val="20"/>
        </w:rPr>
        <w:t xml:space="preserve">No era un solo estado sino varios unidos entre </w:t>
      </w:r>
      <w:proofErr w:type="spellStart"/>
      <w:r w:rsidRPr="00B46376">
        <w:rPr>
          <w:rFonts w:ascii="Arial" w:hAnsi="Arial" w:cs="Arial"/>
          <w:sz w:val="20"/>
          <w:szCs w:val="20"/>
        </w:rPr>
        <w:t>si</w:t>
      </w:r>
      <w:proofErr w:type="spellEnd"/>
      <w:r w:rsidRPr="00B46376">
        <w:rPr>
          <w:rFonts w:ascii="Arial" w:hAnsi="Arial" w:cs="Arial"/>
          <w:sz w:val="20"/>
          <w:szCs w:val="20"/>
        </w:rPr>
        <w:t xml:space="preserve"> pero cada uno con manera de gobernar distinta</w:t>
      </w:r>
      <w:r w:rsidR="00670F59">
        <w:rPr>
          <w:rFonts w:ascii="Arial" w:hAnsi="Arial" w:cs="Arial"/>
          <w:sz w:val="20"/>
          <w:szCs w:val="20"/>
        </w:rPr>
        <w:t>, eran politeístas.</w:t>
      </w:r>
    </w:p>
    <w:p w:rsidR="00B46376" w:rsidRDefault="00B46376" w:rsidP="00B46376">
      <w:pPr>
        <w:tabs>
          <w:tab w:val="left" w:pos="2855"/>
        </w:tabs>
        <w:jc w:val="both"/>
        <w:rPr>
          <w:rFonts w:ascii="Arial" w:hAnsi="Arial" w:cs="Arial"/>
          <w:sz w:val="20"/>
          <w:szCs w:val="20"/>
        </w:rPr>
      </w:pPr>
    </w:p>
    <w:p w:rsidR="00B46376" w:rsidRDefault="00B46376" w:rsidP="00B46376">
      <w:pPr>
        <w:tabs>
          <w:tab w:val="left" w:pos="2855"/>
        </w:tabs>
        <w:jc w:val="both"/>
        <w:rPr>
          <w:rFonts w:ascii="Arial" w:hAnsi="Arial" w:cs="Arial"/>
          <w:sz w:val="20"/>
          <w:szCs w:val="20"/>
        </w:rPr>
      </w:pPr>
    </w:p>
    <w:p w:rsidR="00B46376" w:rsidRDefault="00B46376" w:rsidP="00B46376">
      <w:pPr>
        <w:tabs>
          <w:tab w:val="left" w:pos="2855"/>
        </w:tabs>
        <w:jc w:val="both"/>
        <w:rPr>
          <w:rFonts w:ascii="Arial" w:hAnsi="Arial" w:cs="Arial"/>
          <w:sz w:val="20"/>
          <w:szCs w:val="20"/>
        </w:rPr>
      </w:pPr>
      <w:r>
        <w:rPr>
          <w:rFonts w:ascii="Arial" w:hAnsi="Arial" w:cs="Arial"/>
          <w:sz w:val="20"/>
          <w:szCs w:val="20"/>
        </w:rPr>
        <w:t xml:space="preserve">LA CIVILIZACIÓN DE GRECIA </w:t>
      </w:r>
    </w:p>
    <w:p w:rsidR="00B46376" w:rsidRDefault="00B46376" w:rsidP="00B46376">
      <w:pPr>
        <w:tabs>
          <w:tab w:val="left" w:pos="2855"/>
        </w:tabs>
        <w:jc w:val="both"/>
        <w:rPr>
          <w:rFonts w:ascii="Arial" w:hAnsi="Arial" w:cs="Arial"/>
          <w:sz w:val="20"/>
          <w:szCs w:val="20"/>
        </w:rPr>
      </w:pPr>
    </w:p>
    <w:p w:rsidR="00B46376" w:rsidRDefault="00B46376" w:rsidP="00B46376">
      <w:pPr>
        <w:tabs>
          <w:tab w:val="left" w:pos="2855"/>
        </w:tabs>
        <w:jc w:val="both"/>
        <w:rPr>
          <w:rFonts w:ascii="Arial" w:hAnsi="Arial" w:cs="Arial"/>
          <w:sz w:val="20"/>
          <w:szCs w:val="20"/>
        </w:rPr>
      </w:pPr>
      <w:r w:rsidRPr="00B46376">
        <w:rPr>
          <w:rFonts w:ascii="Arial" w:hAnsi="Arial" w:cs="Arial"/>
          <w:sz w:val="20"/>
          <w:szCs w:val="20"/>
        </w:rPr>
        <w:t xml:space="preserve">La  civilización helénica de la Grecia antigua se extendió por la Península Balcánica, las islas del mar Egeo y las costas de la península de Anatolia, en la actual Turquía, </w:t>
      </w:r>
    </w:p>
    <w:p w:rsidR="00B46376" w:rsidRPr="00B46376" w:rsidRDefault="00B46376" w:rsidP="00B46376">
      <w:pPr>
        <w:tabs>
          <w:tab w:val="left" w:pos="2855"/>
        </w:tabs>
        <w:jc w:val="both"/>
        <w:rPr>
          <w:rFonts w:ascii="Arial" w:hAnsi="Arial" w:cs="Arial"/>
          <w:sz w:val="20"/>
          <w:szCs w:val="20"/>
        </w:rPr>
      </w:pPr>
    </w:p>
    <w:p w:rsidR="00B46376" w:rsidRDefault="00B46376" w:rsidP="00B46376">
      <w:pPr>
        <w:tabs>
          <w:tab w:val="left" w:pos="2855"/>
        </w:tabs>
        <w:jc w:val="both"/>
        <w:rPr>
          <w:rFonts w:ascii="Arial" w:hAnsi="Arial" w:cs="Arial"/>
          <w:sz w:val="20"/>
          <w:szCs w:val="20"/>
        </w:rPr>
      </w:pPr>
    </w:p>
    <w:p w:rsidR="00B46376" w:rsidRPr="00B46376" w:rsidRDefault="00B46376" w:rsidP="00B46376">
      <w:pPr>
        <w:tabs>
          <w:tab w:val="left" w:pos="2855"/>
        </w:tabs>
        <w:jc w:val="both"/>
        <w:rPr>
          <w:rFonts w:ascii="Arial" w:hAnsi="Arial" w:cs="Arial"/>
          <w:sz w:val="20"/>
          <w:szCs w:val="20"/>
        </w:rPr>
      </w:pPr>
      <w:r w:rsidRPr="00B46376">
        <w:rPr>
          <w:rFonts w:ascii="Arial" w:hAnsi="Arial" w:cs="Arial"/>
          <w:sz w:val="20"/>
          <w:szCs w:val="20"/>
        </w:rPr>
        <w:t>Hacia el año 1200 a.C., otro pueblo de origen griego, los dorios, que utilizaban armas de hierro, se apoderaron de Grecia derrotando  a los micenios</w:t>
      </w:r>
      <w:r>
        <w:rPr>
          <w:rFonts w:ascii="Arial" w:hAnsi="Arial" w:cs="Arial"/>
          <w:sz w:val="20"/>
          <w:szCs w:val="20"/>
        </w:rPr>
        <w:t xml:space="preserve"> los cuales eran los habitantes del pueblo de </w:t>
      </w:r>
      <w:r w:rsidR="004D54BC">
        <w:rPr>
          <w:rFonts w:ascii="Arial" w:hAnsi="Arial" w:cs="Arial"/>
          <w:sz w:val="20"/>
          <w:szCs w:val="20"/>
        </w:rPr>
        <w:t xml:space="preserve">Creta. </w:t>
      </w:r>
      <w:r w:rsidRPr="00B46376">
        <w:rPr>
          <w:rFonts w:ascii="Arial" w:hAnsi="Arial" w:cs="Arial"/>
          <w:sz w:val="20"/>
          <w:szCs w:val="20"/>
        </w:rPr>
        <w:t xml:space="preserve">La guerra de Troya, descrita por Homero en la </w:t>
      </w:r>
      <w:proofErr w:type="spellStart"/>
      <w:r w:rsidRPr="00B46376">
        <w:rPr>
          <w:rFonts w:ascii="Arial" w:hAnsi="Arial" w:cs="Arial"/>
          <w:sz w:val="20"/>
          <w:szCs w:val="20"/>
        </w:rPr>
        <w:t>Iliada</w:t>
      </w:r>
      <w:proofErr w:type="spellEnd"/>
      <w:r w:rsidRPr="00B46376">
        <w:rPr>
          <w:rFonts w:ascii="Arial" w:hAnsi="Arial" w:cs="Arial"/>
          <w:sz w:val="20"/>
          <w:szCs w:val="20"/>
        </w:rPr>
        <w:t>, fue, probablemente, uno de los conflictos bélicos que tuvieron relación con esta invasión. Esparta y Corinto se transformaron en las principales ciudades dóricas. Con los dorios empezó un período de retroceso cultural que se conoce con el nombre de Edad oscura.</w:t>
      </w:r>
    </w:p>
    <w:p w:rsidR="00B46376" w:rsidRPr="00B46376" w:rsidRDefault="00B46376" w:rsidP="00B46376">
      <w:pPr>
        <w:tabs>
          <w:tab w:val="left" w:pos="2855"/>
        </w:tabs>
        <w:jc w:val="both"/>
        <w:rPr>
          <w:rFonts w:ascii="Arial" w:hAnsi="Arial" w:cs="Arial"/>
          <w:sz w:val="20"/>
          <w:szCs w:val="20"/>
        </w:rPr>
      </w:pPr>
    </w:p>
    <w:p w:rsidR="00B46376" w:rsidRPr="00B46376" w:rsidRDefault="00B46376" w:rsidP="00B46376">
      <w:pPr>
        <w:tabs>
          <w:tab w:val="left" w:pos="2855"/>
        </w:tabs>
        <w:jc w:val="both"/>
        <w:rPr>
          <w:rFonts w:ascii="Arial" w:hAnsi="Arial" w:cs="Arial"/>
          <w:sz w:val="20"/>
          <w:szCs w:val="20"/>
        </w:rPr>
      </w:pPr>
      <w:r w:rsidRPr="00B46376">
        <w:rPr>
          <w:rFonts w:ascii="Arial" w:hAnsi="Arial" w:cs="Arial"/>
          <w:sz w:val="20"/>
          <w:szCs w:val="20"/>
        </w:rPr>
        <w:t>Tras la muerte de Filipo II, su hijo Alejandro  Magno, conquistó Persia y dirigió sus ejércitos hacia Egipto y la India, formando un gran imperio.</w:t>
      </w:r>
    </w:p>
    <w:p w:rsidR="00B46376" w:rsidRPr="00B46376" w:rsidRDefault="00B46376" w:rsidP="00B46376">
      <w:pPr>
        <w:tabs>
          <w:tab w:val="left" w:pos="2855"/>
        </w:tabs>
        <w:jc w:val="both"/>
        <w:rPr>
          <w:rFonts w:ascii="Arial" w:hAnsi="Arial" w:cs="Arial"/>
          <w:sz w:val="20"/>
          <w:szCs w:val="20"/>
        </w:rPr>
      </w:pPr>
    </w:p>
    <w:p w:rsidR="00B46376" w:rsidRPr="00B46376" w:rsidRDefault="00B46376" w:rsidP="00B46376">
      <w:pPr>
        <w:tabs>
          <w:tab w:val="left" w:pos="2855"/>
        </w:tabs>
        <w:jc w:val="both"/>
        <w:rPr>
          <w:rFonts w:ascii="Arial" w:hAnsi="Arial" w:cs="Arial"/>
          <w:sz w:val="20"/>
          <w:szCs w:val="20"/>
        </w:rPr>
      </w:pPr>
      <w:r w:rsidRPr="00B46376">
        <w:rPr>
          <w:rFonts w:ascii="Arial" w:hAnsi="Arial" w:cs="Arial"/>
          <w:sz w:val="20"/>
          <w:szCs w:val="20"/>
        </w:rPr>
        <w:t>Tras su muerte en Babilonia (323 a.C.) sus generales  se repartieron sus posesiones. Con Alejandro desaparecía el antiguo poder de los griegos, pero no su cultura que, fusionada con la oriental, dio origen al mundo helenístico.</w:t>
      </w:r>
    </w:p>
    <w:p w:rsidR="00B46376" w:rsidRPr="00B46376" w:rsidRDefault="00B46376" w:rsidP="00B46376">
      <w:pPr>
        <w:tabs>
          <w:tab w:val="left" w:pos="2855"/>
        </w:tabs>
        <w:jc w:val="both"/>
        <w:rPr>
          <w:rFonts w:ascii="Arial" w:hAnsi="Arial" w:cs="Arial"/>
          <w:sz w:val="20"/>
          <w:szCs w:val="20"/>
        </w:rPr>
      </w:pPr>
    </w:p>
    <w:p w:rsidR="00B46376" w:rsidRDefault="00B46376" w:rsidP="00B46376">
      <w:pPr>
        <w:tabs>
          <w:tab w:val="left" w:pos="2855"/>
        </w:tabs>
        <w:jc w:val="both"/>
        <w:rPr>
          <w:rFonts w:ascii="Arial" w:hAnsi="Arial" w:cs="Arial"/>
          <w:sz w:val="20"/>
          <w:szCs w:val="20"/>
        </w:rPr>
      </w:pPr>
      <w:r w:rsidRPr="00B46376">
        <w:rPr>
          <w:rFonts w:ascii="Arial" w:hAnsi="Arial" w:cs="Arial"/>
          <w:sz w:val="20"/>
          <w:szCs w:val="20"/>
        </w:rPr>
        <w:t>SUS APORTACIONES FUERON LA DEMOCRACIA Y LA FILOSOFIA</w:t>
      </w:r>
    </w:p>
    <w:p w:rsidR="004D54BC" w:rsidRDefault="004D54BC" w:rsidP="00B46376">
      <w:pPr>
        <w:tabs>
          <w:tab w:val="left" w:pos="2855"/>
        </w:tabs>
        <w:jc w:val="both"/>
        <w:rPr>
          <w:rFonts w:ascii="Arial" w:hAnsi="Arial" w:cs="Arial"/>
          <w:sz w:val="20"/>
          <w:szCs w:val="20"/>
        </w:rPr>
      </w:pPr>
    </w:p>
    <w:p w:rsidR="004D54BC" w:rsidRDefault="004D54BC" w:rsidP="00B46376">
      <w:pPr>
        <w:tabs>
          <w:tab w:val="left" w:pos="2855"/>
        </w:tabs>
        <w:jc w:val="both"/>
        <w:rPr>
          <w:rFonts w:ascii="Arial" w:hAnsi="Arial" w:cs="Arial"/>
          <w:sz w:val="20"/>
          <w:szCs w:val="20"/>
        </w:rPr>
      </w:pPr>
      <w:r>
        <w:rPr>
          <w:rFonts w:ascii="Arial" w:hAnsi="Arial" w:cs="Arial"/>
          <w:sz w:val="20"/>
          <w:szCs w:val="20"/>
        </w:rPr>
        <w:t>LACIVILIZACIÓN ROMANA</w:t>
      </w:r>
    </w:p>
    <w:p w:rsidR="004D54BC" w:rsidRDefault="004D54BC" w:rsidP="00B46376">
      <w:pPr>
        <w:tabs>
          <w:tab w:val="left" w:pos="2855"/>
        </w:tabs>
        <w:jc w:val="both"/>
        <w:rPr>
          <w:rFonts w:ascii="Arial" w:hAnsi="Arial" w:cs="Arial"/>
          <w:sz w:val="20"/>
          <w:szCs w:val="20"/>
        </w:rPr>
      </w:pPr>
    </w:p>
    <w:p w:rsidR="004D54BC" w:rsidRDefault="004D54BC" w:rsidP="00B46376">
      <w:pPr>
        <w:tabs>
          <w:tab w:val="left" w:pos="2855"/>
        </w:tabs>
        <w:jc w:val="both"/>
        <w:rPr>
          <w:rFonts w:ascii="Arial" w:hAnsi="Arial" w:cs="Arial"/>
          <w:sz w:val="20"/>
          <w:szCs w:val="20"/>
        </w:rPr>
      </w:pPr>
    </w:p>
    <w:p w:rsidR="004D54BC" w:rsidRPr="004D54BC" w:rsidRDefault="004D54BC" w:rsidP="004D54BC">
      <w:pPr>
        <w:tabs>
          <w:tab w:val="left" w:pos="2855"/>
        </w:tabs>
        <w:jc w:val="both"/>
        <w:rPr>
          <w:rFonts w:ascii="Arial" w:hAnsi="Arial" w:cs="Arial"/>
          <w:sz w:val="20"/>
          <w:szCs w:val="20"/>
        </w:rPr>
      </w:pPr>
      <w:r w:rsidRPr="004D54BC">
        <w:rPr>
          <w:rFonts w:ascii="Arial" w:hAnsi="Arial" w:cs="Arial"/>
          <w:sz w:val="20"/>
          <w:szCs w:val="20"/>
        </w:rPr>
        <w:t xml:space="preserve">Roma se </w:t>
      </w:r>
      <w:r w:rsidR="00670F59" w:rsidRPr="004D54BC">
        <w:rPr>
          <w:rFonts w:ascii="Arial" w:hAnsi="Arial" w:cs="Arial"/>
          <w:sz w:val="20"/>
          <w:szCs w:val="20"/>
        </w:rPr>
        <w:t>ubicó</w:t>
      </w:r>
      <w:r w:rsidRPr="004D54BC">
        <w:rPr>
          <w:rFonts w:ascii="Arial" w:hAnsi="Arial" w:cs="Arial"/>
          <w:sz w:val="20"/>
          <w:szCs w:val="20"/>
        </w:rPr>
        <w:t xml:space="preserve"> en Italia</w:t>
      </w:r>
    </w:p>
    <w:p w:rsidR="004D54BC" w:rsidRPr="004D54BC" w:rsidRDefault="004D54BC" w:rsidP="004D54BC">
      <w:pPr>
        <w:tabs>
          <w:tab w:val="left" w:pos="2855"/>
        </w:tabs>
        <w:jc w:val="both"/>
        <w:rPr>
          <w:rFonts w:ascii="Arial" w:hAnsi="Arial" w:cs="Arial"/>
          <w:sz w:val="20"/>
          <w:szCs w:val="20"/>
        </w:rPr>
      </w:pPr>
    </w:p>
    <w:p w:rsidR="004D54BC" w:rsidRPr="004D54BC" w:rsidRDefault="004D54BC" w:rsidP="004D54BC">
      <w:pPr>
        <w:tabs>
          <w:tab w:val="left" w:pos="2855"/>
        </w:tabs>
        <w:jc w:val="both"/>
        <w:rPr>
          <w:rFonts w:ascii="Arial" w:hAnsi="Arial" w:cs="Arial"/>
          <w:sz w:val="20"/>
          <w:szCs w:val="20"/>
        </w:rPr>
      </w:pPr>
      <w:r w:rsidRPr="004D54BC">
        <w:rPr>
          <w:rFonts w:ascii="Arial" w:hAnsi="Arial" w:cs="Arial"/>
          <w:sz w:val="20"/>
          <w:szCs w:val="20"/>
        </w:rPr>
        <w:t xml:space="preserve">La monarquía de 753 </w:t>
      </w:r>
      <w:proofErr w:type="spellStart"/>
      <w:r w:rsidRPr="004D54BC">
        <w:rPr>
          <w:rFonts w:ascii="Arial" w:hAnsi="Arial" w:cs="Arial"/>
          <w:sz w:val="20"/>
          <w:szCs w:val="20"/>
        </w:rPr>
        <w:t>ane</w:t>
      </w:r>
      <w:proofErr w:type="spellEnd"/>
      <w:r w:rsidRPr="004D54BC">
        <w:rPr>
          <w:rFonts w:ascii="Arial" w:hAnsi="Arial" w:cs="Arial"/>
          <w:sz w:val="20"/>
          <w:szCs w:val="20"/>
        </w:rPr>
        <w:t xml:space="preserve"> a 510 </w:t>
      </w:r>
      <w:proofErr w:type="spellStart"/>
      <w:proofErr w:type="gramStart"/>
      <w:r w:rsidRPr="004D54BC">
        <w:rPr>
          <w:rFonts w:ascii="Arial" w:hAnsi="Arial" w:cs="Arial"/>
          <w:sz w:val="20"/>
          <w:szCs w:val="20"/>
        </w:rPr>
        <w:t>ane</w:t>
      </w:r>
      <w:proofErr w:type="spellEnd"/>
      <w:r w:rsidRPr="004D54BC">
        <w:rPr>
          <w:rFonts w:ascii="Arial" w:hAnsi="Arial" w:cs="Arial"/>
          <w:sz w:val="20"/>
          <w:szCs w:val="20"/>
        </w:rPr>
        <w:t xml:space="preserve"> ,</w:t>
      </w:r>
      <w:proofErr w:type="gramEnd"/>
      <w:r w:rsidRPr="004D54BC">
        <w:rPr>
          <w:rFonts w:ascii="Arial" w:hAnsi="Arial" w:cs="Arial"/>
          <w:sz w:val="20"/>
          <w:szCs w:val="20"/>
        </w:rPr>
        <w:t xml:space="preserve"> la república de 510 </w:t>
      </w:r>
      <w:proofErr w:type="spellStart"/>
      <w:r w:rsidRPr="004D54BC">
        <w:rPr>
          <w:rFonts w:ascii="Arial" w:hAnsi="Arial" w:cs="Arial"/>
          <w:sz w:val="20"/>
          <w:szCs w:val="20"/>
        </w:rPr>
        <w:t>ane</w:t>
      </w:r>
      <w:proofErr w:type="spellEnd"/>
      <w:r w:rsidRPr="004D54BC">
        <w:rPr>
          <w:rFonts w:ascii="Arial" w:hAnsi="Arial" w:cs="Arial"/>
          <w:sz w:val="20"/>
          <w:szCs w:val="20"/>
        </w:rPr>
        <w:t xml:space="preserve"> a 27 </w:t>
      </w:r>
      <w:proofErr w:type="spellStart"/>
      <w:r w:rsidRPr="004D54BC">
        <w:rPr>
          <w:rFonts w:ascii="Arial" w:hAnsi="Arial" w:cs="Arial"/>
          <w:sz w:val="20"/>
          <w:szCs w:val="20"/>
        </w:rPr>
        <w:t>ane</w:t>
      </w:r>
      <w:proofErr w:type="spellEnd"/>
      <w:r w:rsidRPr="004D54BC">
        <w:rPr>
          <w:rFonts w:ascii="Arial" w:hAnsi="Arial" w:cs="Arial"/>
          <w:sz w:val="20"/>
          <w:szCs w:val="20"/>
        </w:rPr>
        <w:t xml:space="preserve">  y el imperio de 27ane a 385 </w:t>
      </w:r>
      <w:proofErr w:type="spellStart"/>
      <w:r w:rsidRPr="004D54BC">
        <w:rPr>
          <w:rFonts w:ascii="Arial" w:hAnsi="Arial" w:cs="Arial"/>
          <w:sz w:val="20"/>
          <w:szCs w:val="20"/>
        </w:rPr>
        <w:t>ne</w:t>
      </w:r>
      <w:proofErr w:type="spellEnd"/>
      <w:r w:rsidRPr="004D54BC">
        <w:rPr>
          <w:rFonts w:ascii="Arial" w:hAnsi="Arial" w:cs="Arial"/>
          <w:sz w:val="20"/>
          <w:szCs w:val="20"/>
        </w:rPr>
        <w:t xml:space="preserve"> el imperio romano fue la mayor potencia occidental pues </w:t>
      </w:r>
      <w:r w:rsidRPr="004D54BC">
        <w:rPr>
          <w:rFonts w:ascii="Arial" w:hAnsi="Arial" w:cs="Arial"/>
          <w:sz w:val="20"/>
          <w:szCs w:val="20"/>
        </w:rPr>
        <w:lastRenderedPageBreak/>
        <w:t>logro controlar casi toda Europa  el norte de África y gran parte del oriente medio en el año 25 el imperio romano fue divido administrativamente en imperio occidental con capital en roma y el oriental con capital en Constantinopla</w:t>
      </w:r>
    </w:p>
    <w:p w:rsidR="004D54BC" w:rsidRPr="004D54BC" w:rsidRDefault="004D54BC" w:rsidP="004D54BC">
      <w:pPr>
        <w:tabs>
          <w:tab w:val="left" w:pos="2855"/>
        </w:tabs>
        <w:jc w:val="both"/>
        <w:rPr>
          <w:rFonts w:ascii="Arial" w:hAnsi="Arial" w:cs="Arial"/>
          <w:sz w:val="20"/>
          <w:szCs w:val="20"/>
        </w:rPr>
      </w:pPr>
    </w:p>
    <w:p w:rsidR="00726046" w:rsidRDefault="004D54BC" w:rsidP="002A0A91">
      <w:pPr>
        <w:tabs>
          <w:tab w:val="left" w:pos="2855"/>
        </w:tabs>
        <w:jc w:val="both"/>
        <w:rPr>
          <w:rFonts w:ascii="Arial" w:hAnsi="Arial" w:cs="Arial"/>
          <w:sz w:val="20"/>
          <w:szCs w:val="20"/>
        </w:rPr>
      </w:pPr>
      <w:r w:rsidRPr="004D54BC">
        <w:rPr>
          <w:rFonts w:ascii="Arial" w:hAnsi="Arial" w:cs="Arial"/>
          <w:sz w:val="20"/>
          <w:szCs w:val="20"/>
        </w:rPr>
        <w:t xml:space="preserve">La civilización romana nos </w:t>
      </w:r>
      <w:r w:rsidR="000850AC" w:rsidRPr="004D54BC">
        <w:rPr>
          <w:rFonts w:ascii="Arial" w:hAnsi="Arial" w:cs="Arial"/>
          <w:sz w:val="20"/>
          <w:szCs w:val="20"/>
        </w:rPr>
        <w:t>dejó</w:t>
      </w:r>
      <w:bookmarkStart w:id="0" w:name="_GoBack"/>
      <w:bookmarkEnd w:id="0"/>
      <w:r w:rsidRPr="004D54BC">
        <w:rPr>
          <w:rFonts w:ascii="Arial" w:hAnsi="Arial" w:cs="Arial"/>
          <w:sz w:val="20"/>
          <w:szCs w:val="20"/>
        </w:rPr>
        <w:t xml:space="preserve"> un legado vasto en cultura ciencia y tecnología e instituciones su herencia más importante es el derecho romano fuente y </w:t>
      </w:r>
      <w:r w:rsidR="00670F59">
        <w:rPr>
          <w:rFonts w:ascii="Arial" w:hAnsi="Arial" w:cs="Arial"/>
          <w:sz w:val="20"/>
          <w:szCs w:val="20"/>
        </w:rPr>
        <w:t>fundamento de la jurisprudencia</w:t>
      </w:r>
    </w:p>
    <w:p w:rsidR="001F1FAA" w:rsidRDefault="001F1FAA" w:rsidP="002A0A91">
      <w:pPr>
        <w:tabs>
          <w:tab w:val="left" w:pos="2855"/>
        </w:tabs>
        <w:jc w:val="both"/>
        <w:rPr>
          <w:rFonts w:ascii="Arial" w:hAnsi="Arial" w:cs="Arial"/>
          <w:sz w:val="20"/>
          <w:szCs w:val="20"/>
        </w:rPr>
      </w:pPr>
    </w:p>
    <w:p w:rsidR="00CF388C" w:rsidRPr="00CF388C" w:rsidRDefault="00CF388C" w:rsidP="00CF388C">
      <w:pPr>
        <w:tabs>
          <w:tab w:val="left" w:pos="2855"/>
        </w:tabs>
        <w:jc w:val="both"/>
        <w:rPr>
          <w:rFonts w:ascii="Arial" w:hAnsi="Arial" w:cs="Arial"/>
          <w:sz w:val="20"/>
          <w:szCs w:val="20"/>
        </w:rPr>
      </w:pPr>
      <w:r w:rsidRPr="00CF388C">
        <w:rPr>
          <w:rFonts w:ascii="Arial" w:hAnsi="Arial" w:cs="Arial"/>
          <w:sz w:val="20"/>
          <w:szCs w:val="20"/>
        </w:rPr>
        <w:t>Hubo 4 civilizaciones hidráulicas principales China, Mesopotamia, Indo y Egipto</w:t>
      </w:r>
    </w:p>
    <w:p w:rsidR="00CF388C" w:rsidRPr="00CF388C" w:rsidRDefault="00CF388C" w:rsidP="00CF388C">
      <w:pPr>
        <w:tabs>
          <w:tab w:val="left" w:pos="2855"/>
        </w:tabs>
        <w:jc w:val="both"/>
        <w:rPr>
          <w:rFonts w:ascii="Arial" w:hAnsi="Arial" w:cs="Arial"/>
          <w:sz w:val="20"/>
          <w:szCs w:val="20"/>
        </w:rPr>
      </w:pPr>
    </w:p>
    <w:p w:rsidR="00CF388C" w:rsidRPr="00CF388C" w:rsidRDefault="00CF388C" w:rsidP="00CF388C">
      <w:pPr>
        <w:tabs>
          <w:tab w:val="left" w:pos="2855"/>
        </w:tabs>
        <w:jc w:val="both"/>
        <w:rPr>
          <w:rFonts w:ascii="Arial" w:hAnsi="Arial" w:cs="Arial"/>
          <w:sz w:val="20"/>
          <w:szCs w:val="20"/>
        </w:rPr>
      </w:pPr>
      <w:r w:rsidRPr="00CF388C">
        <w:rPr>
          <w:rFonts w:ascii="Arial" w:hAnsi="Arial" w:cs="Arial"/>
          <w:sz w:val="20"/>
          <w:szCs w:val="20"/>
        </w:rPr>
        <w:t>Las civilizaciones hidráulicas se caracterizaron por ser la</w:t>
      </w:r>
      <w:r>
        <w:rPr>
          <w:rFonts w:ascii="Arial" w:hAnsi="Arial" w:cs="Arial"/>
          <w:sz w:val="20"/>
          <w:szCs w:val="20"/>
        </w:rPr>
        <w:t>s</w:t>
      </w:r>
      <w:r w:rsidRPr="00CF388C">
        <w:rPr>
          <w:rFonts w:ascii="Arial" w:hAnsi="Arial" w:cs="Arial"/>
          <w:sz w:val="20"/>
          <w:szCs w:val="20"/>
        </w:rPr>
        <w:t xml:space="preserve"> primeras y por establecerse cerca de uno o más ríos para abastecerse de agua esto ayudo a su progreso las civilizaciones se establ</w:t>
      </w:r>
      <w:r>
        <w:rPr>
          <w:rFonts w:ascii="Arial" w:hAnsi="Arial" w:cs="Arial"/>
          <w:sz w:val="20"/>
          <w:szCs w:val="20"/>
        </w:rPr>
        <w:t xml:space="preserve">ecieron cerca del año 4000 </w:t>
      </w:r>
      <w:proofErr w:type="spellStart"/>
      <w:r w:rsidR="00670F59">
        <w:rPr>
          <w:rFonts w:ascii="Arial" w:hAnsi="Arial" w:cs="Arial"/>
          <w:sz w:val="20"/>
          <w:szCs w:val="20"/>
        </w:rPr>
        <w:t>a.n.e</w:t>
      </w:r>
      <w:proofErr w:type="spellEnd"/>
    </w:p>
    <w:p w:rsidR="00CF388C" w:rsidRPr="00CF388C" w:rsidRDefault="00CF388C" w:rsidP="00CF388C">
      <w:pPr>
        <w:tabs>
          <w:tab w:val="left" w:pos="2855"/>
        </w:tabs>
        <w:jc w:val="both"/>
        <w:rPr>
          <w:rFonts w:ascii="Arial" w:hAnsi="Arial" w:cs="Arial"/>
          <w:sz w:val="20"/>
          <w:szCs w:val="20"/>
        </w:rPr>
      </w:pPr>
    </w:p>
    <w:p w:rsidR="00CF388C" w:rsidRPr="00CF388C" w:rsidRDefault="00CF388C" w:rsidP="00CF388C">
      <w:pPr>
        <w:tabs>
          <w:tab w:val="left" w:pos="2855"/>
        </w:tabs>
        <w:jc w:val="both"/>
        <w:rPr>
          <w:rFonts w:ascii="Arial" w:hAnsi="Arial" w:cs="Arial"/>
          <w:sz w:val="20"/>
          <w:szCs w:val="20"/>
        </w:rPr>
      </w:pPr>
      <w:r w:rsidRPr="00CF388C">
        <w:rPr>
          <w:rFonts w:ascii="Arial" w:hAnsi="Arial" w:cs="Arial"/>
          <w:sz w:val="20"/>
          <w:szCs w:val="20"/>
        </w:rPr>
        <w:t>Se desarrollaron en la zona de la tierra llamada creciente fértil dónde los ríos caudalosos y las condiciones favorables del clima hacen propicia la llamada agricultura de alto rendimiento</w:t>
      </w:r>
    </w:p>
    <w:p w:rsidR="00CF388C" w:rsidRPr="00CF388C" w:rsidRDefault="00CF388C" w:rsidP="00CF388C">
      <w:pPr>
        <w:tabs>
          <w:tab w:val="left" w:pos="2855"/>
        </w:tabs>
        <w:jc w:val="both"/>
        <w:rPr>
          <w:rFonts w:ascii="Arial" w:hAnsi="Arial" w:cs="Arial"/>
          <w:sz w:val="20"/>
          <w:szCs w:val="20"/>
        </w:rPr>
      </w:pPr>
    </w:p>
    <w:p w:rsidR="00CF388C" w:rsidRPr="00CF388C" w:rsidRDefault="00CF388C" w:rsidP="00CF388C">
      <w:pPr>
        <w:tabs>
          <w:tab w:val="left" w:pos="2855"/>
        </w:tabs>
        <w:jc w:val="both"/>
        <w:rPr>
          <w:rFonts w:ascii="Arial" w:hAnsi="Arial" w:cs="Arial"/>
          <w:sz w:val="20"/>
          <w:szCs w:val="20"/>
        </w:rPr>
      </w:pPr>
      <w:r w:rsidRPr="00CF388C">
        <w:rPr>
          <w:rFonts w:ascii="Arial" w:hAnsi="Arial" w:cs="Arial"/>
          <w:sz w:val="20"/>
          <w:szCs w:val="20"/>
        </w:rPr>
        <w:t>Estable</w:t>
      </w:r>
      <w:r>
        <w:rPr>
          <w:rFonts w:ascii="Arial" w:hAnsi="Arial" w:cs="Arial"/>
          <w:sz w:val="20"/>
          <w:szCs w:val="20"/>
        </w:rPr>
        <w:t xml:space="preserve">cerse cerca de ríos tuvo como </w:t>
      </w:r>
      <w:r w:rsidRPr="00CF388C">
        <w:rPr>
          <w:rFonts w:ascii="Arial" w:hAnsi="Arial" w:cs="Arial"/>
          <w:sz w:val="20"/>
          <w:szCs w:val="20"/>
        </w:rPr>
        <w:t>ventajas</w:t>
      </w:r>
    </w:p>
    <w:p w:rsidR="00CF388C" w:rsidRPr="00CF388C" w:rsidRDefault="00CF388C" w:rsidP="00CF388C">
      <w:pPr>
        <w:tabs>
          <w:tab w:val="left" w:pos="2855"/>
        </w:tabs>
        <w:jc w:val="both"/>
        <w:rPr>
          <w:rFonts w:ascii="Arial" w:hAnsi="Arial" w:cs="Arial"/>
          <w:sz w:val="20"/>
          <w:szCs w:val="20"/>
        </w:rPr>
      </w:pPr>
    </w:p>
    <w:p w:rsidR="00CF388C" w:rsidRPr="00CF388C" w:rsidRDefault="00CF388C" w:rsidP="00CF388C">
      <w:pPr>
        <w:tabs>
          <w:tab w:val="left" w:pos="2855"/>
        </w:tabs>
        <w:jc w:val="both"/>
        <w:rPr>
          <w:rFonts w:ascii="Arial" w:hAnsi="Arial" w:cs="Arial"/>
          <w:sz w:val="20"/>
          <w:szCs w:val="20"/>
        </w:rPr>
      </w:pPr>
      <w:r w:rsidRPr="00CF388C">
        <w:rPr>
          <w:rFonts w:ascii="Arial" w:hAnsi="Arial" w:cs="Arial"/>
          <w:sz w:val="20"/>
          <w:szCs w:val="20"/>
        </w:rPr>
        <w:t>1.-mantener una agricultura prospera</w:t>
      </w:r>
    </w:p>
    <w:p w:rsidR="00CF388C" w:rsidRPr="00CF388C" w:rsidRDefault="00CF388C" w:rsidP="00CF388C">
      <w:pPr>
        <w:tabs>
          <w:tab w:val="left" w:pos="2855"/>
        </w:tabs>
        <w:jc w:val="both"/>
        <w:rPr>
          <w:rFonts w:ascii="Arial" w:hAnsi="Arial" w:cs="Arial"/>
          <w:sz w:val="20"/>
          <w:szCs w:val="20"/>
        </w:rPr>
      </w:pPr>
    </w:p>
    <w:p w:rsidR="001F1FAA" w:rsidRDefault="00CF388C" w:rsidP="00CF388C">
      <w:pPr>
        <w:tabs>
          <w:tab w:val="left" w:pos="2855"/>
        </w:tabs>
        <w:rPr>
          <w:rFonts w:ascii="Arial" w:hAnsi="Arial" w:cs="Arial"/>
          <w:sz w:val="20"/>
          <w:szCs w:val="20"/>
        </w:rPr>
      </w:pPr>
      <w:r w:rsidRPr="00CF388C">
        <w:rPr>
          <w:rFonts w:ascii="Arial" w:hAnsi="Arial" w:cs="Arial"/>
          <w:sz w:val="20"/>
          <w:szCs w:val="20"/>
        </w:rPr>
        <w:t xml:space="preserve">2.-vias para transportar </w:t>
      </w:r>
      <w:r w:rsidR="00670F59" w:rsidRPr="00CF388C">
        <w:rPr>
          <w:rFonts w:ascii="Arial" w:hAnsi="Arial" w:cs="Arial"/>
          <w:sz w:val="20"/>
          <w:szCs w:val="20"/>
        </w:rPr>
        <w:t>material</w:t>
      </w:r>
      <w:r w:rsidRPr="00CF388C">
        <w:rPr>
          <w:rFonts w:ascii="Arial" w:hAnsi="Arial" w:cs="Arial"/>
          <w:sz w:val="20"/>
          <w:szCs w:val="20"/>
        </w:rPr>
        <w:t xml:space="preserve"> </w:t>
      </w:r>
      <w:r w:rsidR="00670F59" w:rsidRPr="00CF388C">
        <w:rPr>
          <w:rFonts w:ascii="Arial" w:hAnsi="Arial" w:cs="Arial"/>
          <w:sz w:val="20"/>
          <w:szCs w:val="20"/>
        </w:rPr>
        <w:t>para</w:t>
      </w:r>
      <w:r w:rsidRPr="00CF388C">
        <w:rPr>
          <w:rFonts w:ascii="Arial" w:hAnsi="Arial" w:cs="Arial"/>
          <w:sz w:val="20"/>
          <w:szCs w:val="20"/>
        </w:rPr>
        <w:t xml:space="preserve"> la creación de grandes construcciones</w:t>
      </w:r>
      <w:r>
        <w:rPr>
          <w:rFonts w:ascii="Arial" w:hAnsi="Arial" w:cs="Arial"/>
          <w:sz w:val="20"/>
          <w:szCs w:val="20"/>
        </w:rPr>
        <w:t>.</w:t>
      </w:r>
    </w:p>
    <w:p w:rsidR="00CF388C" w:rsidRDefault="00CF388C" w:rsidP="00CF388C">
      <w:pPr>
        <w:tabs>
          <w:tab w:val="left" w:pos="2855"/>
        </w:tabs>
        <w:rPr>
          <w:rFonts w:ascii="Arial" w:hAnsi="Arial" w:cs="Arial"/>
          <w:sz w:val="20"/>
          <w:szCs w:val="20"/>
        </w:rPr>
      </w:pPr>
    </w:p>
    <w:p w:rsidR="00CF1182" w:rsidRPr="00CF388C" w:rsidRDefault="00CF388C" w:rsidP="00CF388C">
      <w:pPr>
        <w:tabs>
          <w:tab w:val="left" w:pos="2855"/>
        </w:tabs>
        <w:rPr>
          <w:rFonts w:ascii="Arial" w:hAnsi="Arial" w:cs="Arial"/>
          <w:sz w:val="20"/>
          <w:szCs w:val="20"/>
        </w:rPr>
      </w:pPr>
      <w:r>
        <w:rPr>
          <w:rFonts w:ascii="Arial" w:hAnsi="Arial" w:cs="Arial"/>
          <w:sz w:val="20"/>
          <w:szCs w:val="20"/>
        </w:rPr>
        <w:t>LA CIVILIZACIÓN DE MESOPOTAMIA</w:t>
      </w:r>
    </w:p>
    <w:p w:rsidR="00CF388C" w:rsidRDefault="00CF388C" w:rsidP="00CF388C">
      <w:pPr>
        <w:tabs>
          <w:tab w:val="left" w:pos="2855"/>
        </w:tabs>
        <w:jc w:val="both"/>
      </w:pPr>
      <w:proofErr w:type="gramStart"/>
      <w:r>
        <w:t>significado</w:t>
      </w:r>
      <w:proofErr w:type="gramEnd"/>
      <w:r>
        <w:t xml:space="preserve"> d</w:t>
      </w:r>
      <w:r>
        <w:t>e su nombre es “entre dos ríos“</w:t>
      </w:r>
    </w:p>
    <w:p w:rsidR="00CF388C" w:rsidRDefault="00CF388C" w:rsidP="00CF388C">
      <w:pPr>
        <w:tabs>
          <w:tab w:val="left" w:pos="2855"/>
        </w:tabs>
        <w:jc w:val="both"/>
      </w:pPr>
      <w:r>
        <w:t>Se encontraba entre el rio Éufrates y el rio Tigris en los actua</w:t>
      </w:r>
      <w:r>
        <w:t>les territorios de Irak y Siria</w:t>
      </w:r>
    </w:p>
    <w:p w:rsidR="00CF388C" w:rsidRDefault="00CF388C" w:rsidP="00CF388C">
      <w:pPr>
        <w:tabs>
          <w:tab w:val="left" w:pos="2855"/>
        </w:tabs>
        <w:jc w:val="both"/>
      </w:pPr>
      <w:r>
        <w:t>Sus aportaciones:</w:t>
      </w:r>
    </w:p>
    <w:p w:rsidR="00CF388C" w:rsidRDefault="00CF388C" w:rsidP="00CF388C">
      <w:pPr>
        <w:tabs>
          <w:tab w:val="left" w:pos="2855"/>
        </w:tabs>
        <w:jc w:val="both"/>
      </w:pPr>
      <w:r>
        <w:t>1.-usaban l</w:t>
      </w:r>
      <w:r>
        <w:t>adrillo para sus construcciones</w:t>
      </w:r>
    </w:p>
    <w:p w:rsidR="00CF388C" w:rsidRDefault="00CF388C" w:rsidP="00CF388C">
      <w:pPr>
        <w:tabs>
          <w:tab w:val="left" w:pos="2855"/>
        </w:tabs>
        <w:jc w:val="both"/>
      </w:pPr>
      <w:r>
        <w:t>2.-creanron</w:t>
      </w:r>
      <w:r>
        <w:t xml:space="preserve"> el primer sistema de escritura</w:t>
      </w:r>
    </w:p>
    <w:p w:rsidR="00CF388C" w:rsidRDefault="00CF388C" w:rsidP="00CF388C">
      <w:pPr>
        <w:tabs>
          <w:tab w:val="left" w:pos="2855"/>
        </w:tabs>
        <w:jc w:val="both"/>
      </w:pPr>
      <w:r>
        <w:t>3.-la base de la economí</w:t>
      </w:r>
      <w:r>
        <w:t>a era la agricultura y comercio</w:t>
      </w:r>
    </w:p>
    <w:p w:rsidR="00CF388C" w:rsidRDefault="00CF388C" w:rsidP="00CF388C">
      <w:pPr>
        <w:tabs>
          <w:tab w:val="left" w:pos="2855"/>
        </w:tabs>
        <w:jc w:val="both"/>
      </w:pPr>
      <w:r>
        <w:t xml:space="preserve">4.-cultivaban </w:t>
      </w:r>
      <w:proofErr w:type="gramStart"/>
      <w:r>
        <w:t>cebada ,</w:t>
      </w:r>
      <w:proofErr w:type="gramEnd"/>
      <w:r>
        <w:t xml:space="preserve"> trigo , leg</w:t>
      </w:r>
      <w:r>
        <w:t>umbres , olivos , palmera y vid</w:t>
      </w:r>
    </w:p>
    <w:p w:rsidR="00CF388C" w:rsidRDefault="00CF388C" w:rsidP="00CF388C">
      <w:pPr>
        <w:tabs>
          <w:tab w:val="left" w:pos="2855"/>
        </w:tabs>
        <w:jc w:val="both"/>
      </w:pPr>
      <w:r>
        <w:t>Existieron 6 grupos a lo largo de su historia:</w:t>
      </w:r>
    </w:p>
    <w:p w:rsidR="00CF388C" w:rsidRDefault="00CF388C" w:rsidP="00CF388C">
      <w:pPr>
        <w:tabs>
          <w:tab w:val="left" w:pos="2855"/>
        </w:tabs>
        <w:jc w:val="both"/>
      </w:pPr>
    </w:p>
    <w:p w:rsidR="00CF388C" w:rsidRDefault="00CF388C" w:rsidP="00CF388C">
      <w:pPr>
        <w:tabs>
          <w:tab w:val="left" w:pos="2855"/>
        </w:tabs>
        <w:jc w:val="both"/>
      </w:pPr>
      <w:r>
        <w:t>·         SUMERIOS</w:t>
      </w:r>
    </w:p>
    <w:p w:rsidR="00CF388C" w:rsidRDefault="00CF388C" w:rsidP="00CF388C">
      <w:pPr>
        <w:tabs>
          <w:tab w:val="left" w:pos="2855"/>
        </w:tabs>
        <w:jc w:val="both"/>
      </w:pPr>
      <w:r>
        <w:t xml:space="preserve">·         </w:t>
      </w:r>
      <w:r>
        <w:t>SEMITAS.-</w:t>
      </w:r>
    </w:p>
    <w:p w:rsidR="00CF388C" w:rsidRDefault="00CF388C" w:rsidP="00CF388C">
      <w:pPr>
        <w:tabs>
          <w:tab w:val="left" w:pos="2855"/>
        </w:tabs>
        <w:jc w:val="both"/>
      </w:pPr>
      <w:r>
        <w:t>·         ACADIOS</w:t>
      </w:r>
    </w:p>
    <w:p w:rsidR="00CF388C" w:rsidRDefault="00CF388C" w:rsidP="00CF388C">
      <w:pPr>
        <w:tabs>
          <w:tab w:val="left" w:pos="2855"/>
        </w:tabs>
        <w:jc w:val="both"/>
      </w:pPr>
      <w:r>
        <w:t>·         BABILONIOS</w:t>
      </w:r>
    </w:p>
    <w:p w:rsidR="00CF388C" w:rsidRDefault="00CF388C" w:rsidP="00CF388C">
      <w:pPr>
        <w:tabs>
          <w:tab w:val="left" w:pos="2855"/>
        </w:tabs>
        <w:jc w:val="both"/>
      </w:pPr>
      <w:r>
        <w:t>·         ASIRIOS</w:t>
      </w:r>
    </w:p>
    <w:p w:rsidR="00B46376" w:rsidRDefault="00CF388C" w:rsidP="00CF388C">
      <w:pPr>
        <w:tabs>
          <w:tab w:val="left" w:pos="2855"/>
        </w:tabs>
        <w:jc w:val="both"/>
      </w:pPr>
      <w:r>
        <w:t>·         CALDEOS</w:t>
      </w:r>
    </w:p>
    <w:p w:rsidR="00CF388C" w:rsidRDefault="00CF388C" w:rsidP="00CF388C">
      <w:pPr>
        <w:tabs>
          <w:tab w:val="left" w:pos="2855"/>
        </w:tabs>
        <w:jc w:val="both"/>
      </w:pPr>
    </w:p>
    <w:p w:rsidR="00CF388C" w:rsidRDefault="00CF388C" w:rsidP="00CF388C">
      <w:pPr>
        <w:tabs>
          <w:tab w:val="left" w:pos="2855"/>
        </w:tabs>
        <w:jc w:val="both"/>
      </w:pPr>
      <w:r>
        <w:t>LA CIVILIZACIÓN DE EGIPTO</w:t>
      </w:r>
    </w:p>
    <w:p w:rsidR="00CF388C" w:rsidRDefault="00CF388C" w:rsidP="00CF388C">
      <w:pPr>
        <w:tabs>
          <w:tab w:val="left" w:pos="2855"/>
        </w:tabs>
        <w:jc w:val="both"/>
      </w:pPr>
    </w:p>
    <w:p w:rsidR="00CF388C" w:rsidRDefault="00CF388C" w:rsidP="00CF388C">
      <w:pPr>
        <w:tabs>
          <w:tab w:val="left" w:pos="2855"/>
        </w:tabs>
        <w:jc w:val="both"/>
      </w:pPr>
      <w:r>
        <w:t>E</w:t>
      </w:r>
      <w:r>
        <w:t>gipto se encuentra al noreste de África  se compone de dos regiones el valle</w:t>
      </w:r>
      <w:r>
        <w:t xml:space="preserve"> y la región del delta del Nilo</w:t>
      </w:r>
    </w:p>
    <w:p w:rsidR="00CF388C" w:rsidRDefault="00CF388C" w:rsidP="00CF388C">
      <w:pPr>
        <w:tabs>
          <w:tab w:val="left" w:pos="2855"/>
        </w:tabs>
        <w:jc w:val="both"/>
      </w:pPr>
      <w:r>
        <w:t xml:space="preserve">Hacia el año 3500 </w:t>
      </w:r>
      <w:proofErr w:type="spellStart"/>
      <w:r>
        <w:t>a.n.e</w:t>
      </w:r>
      <w:proofErr w:type="spellEnd"/>
      <w:r>
        <w:t xml:space="preserve">. este rio tuvo un papel fundamental para el desarrollo </w:t>
      </w:r>
      <w:r>
        <w:t>de esta civilización</w:t>
      </w:r>
    </w:p>
    <w:p w:rsidR="00CF388C" w:rsidRDefault="00CF388C" w:rsidP="00CF388C">
      <w:pPr>
        <w:tabs>
          <w:tab w:val="left" w:pos="2855"/>
        </w:tabs>
        <w:jc w:val="both"/>
      </w:pPr>
      <w:r>
        <w:t>Idearon sistemas hidráulicos bas</w:t>
      </w:r>
      <w:r>
        <w:t>ados en diques presas y canales</w:t>
      </w:r>
    </w:p>
    <w:p w:rsidR="00CF388C" w:rsidRDefault="00CF388C" w:rsidP="00CF388C">
      <w:pPr>
        <w:tabs>
          <w:tab w:val="left" w:pos="2855"/>
        </w:tabs>
        <w:jc w:val="both"/>
      </w:pPr>
      <w:proofErr w:type="gramStart"/>
      <w:r>
        <w:t>su</w:t>
      </w:r>
      <w:proofErr w:type="gramEnd"/>
      <w:r>
        <w:t xml:space="preserve"> legado :</w:t>
      </w:r>
    </w:p>
    <w:p w:rsidR="00CF388C" w:rsidRDefault="00CF388C" w:rsidP="00CF388C">
      <w:pPr>
        <w:tabs>
          <w:tab w:val="left" w:pos="2855"/>
        </w:tabs>
        <w:jc w:val="both"/>
      </w:pPr>
      <w:r>
        <w:t xml:space="preserve">· </w:t>
      </w:r>
      <w:proofErr w:type="gramStart"/>
      <w:r>
        <w:t>las</w:t>
      </w:r>
      <w:proofErr w:type="gramEnd"/>
      <w:r>
        <w:t xml:space="preserve"> pirámides  , los palacios de </w:t>
      </w:r>
      <w:proofErr w:type="spellStart"/>
      <w:r>
        <w:t>Luxor</w:t>
      </w:r>
      <w:proofErr w:type="spellEnd"/>
      <w:r>
        <w:t xml:space="preserve"> y </w:t>
      </w:r>
      <w:proofErr w:type="spellStart"/>
      <w:r>
        <w:t>Karnak</w:t>
      </w:r>
      <w:proofErr w:type="spellEnd"/>
      <w:r>
        <w:t xml:space="preserve"> así como la enorme esfinge de </w:t>
      </w:r>
      <w:proofErr w:type="spellStart"/>
      <w:r>
        <w:t>Gizeh</w:t>
      </w:r>
      <w:proofErr w:type="spellEnd"/>
    </w:p>
    <w:p w:rsidR="00CF388C" w:rsidRDefault="00CF388C" w:rsidP="00CF388C">
      <w:pPr>
        <w:tabs>
          <w:tab w:val="left" w:pos="2855"/>
        </w:tabs>
        <w:jc w:val="both"/>
      </w:pPr>
      <w:r>
        <w:t>·</w:t>
      </w:r>
      <w:r>
        <w:t xml:space="preserve">escritura </w:t>
      </w:r>
      <w:proofErr w:type="gramStart"/>
      <w:r>
        <w:t>jeroglífica ,</w:t>
      </w:r>
      <w:proofErr w:type="gramEnd"/>
      <w:r>
        <w:t xml:space="preserve"> el arado</w:t>
      </w:r>
      <w:r w:rsidR="00726046">
        <w:t>,</w:t>
      </w:r>
      <w:r>
        <w:t xml:space="preserve"> el papel a base de papiro</w:t>
      </w:r>
    </w:p>
    <w:p w:rsidR="00CF388C" w:rsidRDefault="00CF388C" w:rsidP="00CF388C">
      <w:pPr>
        <w:tabs>
          <w:tab w:val="left" w:pos="2855"/>
        </w:tabs>
        <w:jc w:val="both"/>
      </w:pPr>
      <w:r>
        <w:lastRenderedPageBreak/>
        <w:t>·</w:t>
      </w:r>
      <w:r>
        <w:t>conocimientos en los campos de astronomía, geometría, medicina, arquitectura, pintura y escultura</w:t>
      </w:r>
    </w:p>
    <w:p w:rsidR="00726046" w:rsidRDefault="00726046" w:rsidP="00CF388C">
      <w:pPr>
        <w:tabs>
          <w:tab w:val="left" w:pos="2855"/>
        </w:tabs>
        <w:jc w:val="both"/>
      </w:pPr>
    </w:p>
    <w:p w:rsidR="00726046" w:rsidRDefault="00726046" w:rsidP="00CF388C">
      <w:pPr>
        <w:tabs>
          <w:tab w:val="left" w:pos="2855"/>
        </w:tabs>
        <w:jc w:val="both"/>
      </w:pPr>
      <w:r>
        <w:t>LA CIVILIZACIÓN DEL INDO</w:t>
      </w:r>
    </w:p>
    <w:p w:rsidR="00726046" w:rsidRDefault="00726046" w:rsidP="00CF388C">
      <w:pPr>
        <w:tabs>
          <w:tab w:val="left" w:pos="2855"/>
        </w:tabs>
        <w:jc w:val="both"/>
      </w:pPr>
    </w:p>
    <w:p w:rsidR="00726046" w:rsidRDefault="00726046" w:rsidP="00726046">
      <w:pPr>
        <w:tabs>
          <w:tab w:val="left" w:pos="2855"/>
        </w:tabs>
        <w:jc w:val="both"/>
      </w:pPr>
      <w:r>
        <w:t xml:space="preserve">La civilización del indo se </w:t>
      </w:r>
      <w:r>
        <w:t>desarrolló</w:t>
      </w:r>
      <w:r>
        <w:t xml:space="preserve"> en la península </w:t>
      </w:r>
      <w:r>
        <w:t xml:space="preserve"> DE INDONESIA </w:t>
      </w:r>
      <w:r>
        <w:t xml:space="preserve">situada al sur de Asia donde hoy se ubican países como india Nepal Pakistán Bangladesh y Bután y estaban entre los ríos </w:t>
      </w:r>
      <w:proofErr w:type="gramStart"/>
      <w:r>
        <w:t>Indo ,</w:t>
      </w:r>
      <w:proofErr w:type="gramEnd"/>
      <w:r>
        <w:t xml:space="preserve"> Ganges y Brahmaputra .</w:t>
      </w:r>
    </w:p>
    <w:p w:rsidR="00726046" w:rsidRDefault="00726046" w:rsidP="00726046">
      <w:pPr>
        <w:tabs>
          <w:tab w:val="left" w:pos="2855"/>
        </w:tabs>
        <w:jc w:val="both"/>
      </w:pPr>
    </w:p>
    <w:p w:rsidR="00726046" w:rsidRDefault="00726046" w:rsidP="00726046">
      <w:pPr>
        <w:tabs>
          <w:tab w:val="left" w:pos="2855"/>
        </w:tabs>
        <w:jc w:val="both"/>
      </w:pPr>
      <w:r>
        <w:t xml:space="preserve">Hacia el año 2500ª.n.e fue muy prospera la agricultura y con el barro de los ríos fabricaron ladrillos para edificar las ciudades de </w:t>
      </w:r>
      <w:proofErr w:type="spellStart"/>
      <w:r>
        <w:t>Muhenjo-Daro</w:t>
      </w:r>
      <w:proofErr w:type="spellEnd"/>
      <w:r>
        <w:t xml:space="preserve"> y </w:t>
      </w:r>
      <w:proofErr w:type="spellStart"/>
      <w:r>
        <w:t>Harappa</w:t>
      </w:r>
      <w:proofErr w:type="spellEnd"/>
    </w:p>
    <w:p w:rsidR="00726046" w:rsidRDefault="00726046" w:rsidP="00726046">
      <w:pPr>
        <w:tabs>
          <w:tab w:val="left" w:pos="2855"/>
        </w:tabs>
        <w:jc w:val="both"/>
      </w:pPr>
    </w:p>
    <w:p w:rsidR="00726046" w:rsidRDefault="00726046" w:rsidP="00726046">
      <w:pPr>
        <w:tabs>
          <w:tab w:val="left" w:pos="2855"/>
        </w:tabs>
        <w:jc w:val="both"/>
      </w:pPr>
      <w:r>
        <w:t>Aportaciones:</w:t>
      </w:r>
    </w:p>
    <w:p w:rsidR="00726046" w:rsidRDefault="00726046" w:rsidP="00726046">
      <w:pPr>
        <w:tabs>
          <w:tab w:val="left" w:pos="2855"/>
        </w:tabs>
        <w:jc w:val="both"/>
      </w:pPr>
    </w:p>
    <w:p w:rsidR="00726046" w:rsidRDefault="00726046" w:rsidP="00726046">
      <w:pPr>
        <w:tabs>
          <w:tab w:val="left" w:pos="2855"/>
        </w:tabs>
        <w:jc w:val="both"/>
      </w:pPr>
      <w:r>
        <w:t>·</w:t>
      </w:r>
      <w:r>
        <w:t>Clasificaron las matemáticas en aritmética, geometría y algebra a esta civilización  se debe el cero los números arábigos y un sistema de numeración decimal</w:t>
      </w:r>
    </w:p>
    <w:p w:rsidR="00726046" w:rsidRDefault="00726046" w:rsidP="00726046">
      <w:pPr>
        <w:tabs>
          <w:tab w:val="left" w:pos="2855"/>
        </w:tabs>
        <w:jc w:val="both"/>
      </w:pPr>
      <w:r>
        <w:t xml:space="preserve">· </w:t>
      </w:r>
      <w:r>
        <w:t xml:space="preserve">Inventaron el pi </w:t>
      </w:r>
      <w:proofErr w:type="gramStart"/>
      <w:r>
        <w:t>( signo</w:t>
      </w:r>
      <w:proofErr w:type="gramEnd"/>
      <w:r>
        <w:t xml:space="preserve"> matemático )</w:t>
      </w:r>
    </w:p>
    <w:p w:rsidR="00726046" w:rsidRDefault="00726046" w:rsidP="00726046">
      <w:pPr>
        <w:tabs>
          <w:tab w:val="left" w:pos="2855"/>
        </w:tabs>
        <w:jc w:val="both"/>
      </w:pPr>
      <w:r>
        <w:t>·</w:t>
      </w:r>
      <w:r>
        <w:t>Elaboraron un calendario de 12 mees con 30 al cual agregaban un mes cada 5 años</w:t>
      </w:r>
    </w:p>
    <w:p w:rsidR="00726046" w:rsidRDefault="00726046" w:rsidP="00726046">
      <w:pPr>
        <w:tabs>
          <w:tab w:val="left" w:pos="2855"/>
        </w:tabs>
        <w:jc w:val="both"/>
      </w:pPr>
      <w:r>
        <w:t>·</w:t>
      </w:r>
      <w:r>
        <w:t xml:space="preserve">Tuvieron tres etapas en su religión la védica  se basa en los vedas la segunda llamada brahmánica se identifica un dios que constituye una trinidad y la tercera la budista fundada por Siddhartha </w:t>
      </w:r>
      <w:proofErr w:type="spellStart"/>
      <w:r>
        <w:t>Gautama</w:t>
      </w:r>
      <w:proofErr w:type="spellEnd"/>
      <w:r>
        <w:t xml:space="preserve"> quien se hizo llamar buda</w:t>
      </w:r>
    </w:p>
    <w:p w:rsidR="00726046" w:rsidRDefault="00726046" w:rsidP="00726046">
      <w:pPr>
        <w:tabs>
          <w:tab w:val="left" w:pos="2855"/>
        </w:tabs>
        <w:jc w:val="both"/>
      </w:pPr>
    </w:p>
    <w:p w:rsidR="00726046" w:rsidRDefault="00726046" w:rsidP="00726046">
      <w:pPr>
        <w:tabs>
          <w:tab w:val="left" w:pos="2855"/>
        </w:tabs>
        <w:jc w:val="both"/>
      </w:pPr>
      <w:r>
        <w:t>LA CIVILIZACIÓN DE CHINA</w:t>
      </w:r>
    </w:p>
    <w:p w:rsidR="00726046" w:rsidRDefault="00726046" w:rsidP="00726046">
      <w:pPr>
        <w:tabs>
          <w:tab w:val="left" w:pos="2855"/>
        </w:tabs>
        <w:jc w:val="both"/>
      </w:pPr>
    </w:p>
    <w:p w:rsidR="00726046" w:rsidRDefault="00726046" w:rsidP="00726046">
      <w:pPr>
        <w:tabs>
          <w:tab w:val="left" w:pos="2855"/>
        </w:tabs>
        <w:jc w:val="both"/>
      </w:pPr>
      <w:r>
        <w:t xml:space="preserve">Se </w:t>
      </w:r>
      <w:proofErr w:type="spellStart"/>
      <w:r>
        <w:t>desarrollo</w:t>
      </w:r>
      <w:proofErr w:type="spellEnd"/>
      <w:r>
        <w:t xml:space="preserve"> hacia el año 2500 </w:t>
      </w:r>
      <w:proofErr w:type="spellStart"/>
      <w:r>
        <w:t>a.n.e</w:t>
      </w:r>
      <w:proofErr w:type="spellEnd"/>
      <w:r>
        <w:t xml:space="preserve">. a orillas de dos grandes ríos el rio amarillo o </w:t>
      </w:r>
      <w:proofErr w:type="spellStart"/>
      <w:r>
        <w:t>Hoang</w:t>
      </w:r>
      <w:proofErr w:type="spellEnd"/>
      <w:r>
        <w:t>-Ho y el rio azul o Yang-</w:t>
      </w:r>
      <w:proofErr w:type="spellStart"/>
      <w:r>
        <w:t>Tse</w:t>
      </w:r>
      <w:proofErr w:type="spellEnd"/>
      <w:r>
        <w:t xml:space="preserve"> Kiang</w:t>
      </w:r>
    </w:p>
    <w:p w:rsidR="00726046" w:rsidRDefault="00726046" w:rsidP="00726046">
      <w:pPr>
        <w:tabs>
          <w:tab w:val="left" w:pos="2855"/>
        </w:tabs>
        <w:jc w:val="both"/>
      </w:pPr>
    </w:p>
    <w:p w:rsidR="00726046" w:rsidRDefault="00726046" w:rsidP="00726046">
      <w:pPr>
        <w:tabs>
          <w:tab w:val="left" w:pos="2855"/>
        </w:tabs>
        <w:jc w:val="both"/>
      </w:pPr>
      <w:r>
        <w:t>La agricultura fue la base de su economía aunque también se destacaron en la ganadería y en la orfebrería</w:t>
      </w:r>
    </w:p>
    <w:p w:rsidR="00726046" w:rsidRDefault="00726046" w:rsidP="00726046">
      <w:pPr>
        <w:tabs>
          <w:tab w:val="left" w:pos="2855"/>
        </w:tabs>
        <w:jc w:val="both"/>
      </w:pPr>
    </w:p>
    <w:p w:rsidR="00726046" w:rsidRDefault="00726046" w:rsidP="00726046">
      <w:pPr>
        <w:tabs>
          <w:tab w:val="left" w:pos="2855"/>
        </w:tabs>
        <w:jc w:val="both"/>
      </w:pPr>
      <w:r>
        <w:t>Eran grandes conocedores de la herbolaria inventaron la acupuntura, la brújula, la seda, el arnés, porcelana y la pólvora, la tinta, el papel, la imprenta, las pastas.</w:t>
      </w:r>
    </w:p>
    <w:p w:rsidR="00726046" w:rsidRDefault="00726046" w:rsidP="00726046">
      <w:pPr>
        <w:tabs>
          <w:tab w:val="left" w:pos="2855"/>
        </w:tabs>
        <w:jc w:val="both"/>
      </w:pPr>
    </w:p>
    <w:p w:rsidR="00726046" w:rsidRDefault="00726046" w:rsidP="00726046">
      <w:pPr>
        <w:tabs>
          <w:tab w:val="left" w:pos="2855"/>
        </w:tabs>
        <w:jc w:val="both"/>
        <w:rPr>
          <w:sz w:val="22"/>
        </w:rPr>
      </w:pPr>
      <w:r>
        <w:t>ES UNA CIVILIZACION IMPORTANTE EN DOS CORRIENTES</w:t>
      </w:r>
      <w:r>
        <w:t>:</w:t>
      </w:r>
      <w:r>
        <w:t xml:space="preserve"> EL CONFUSIONISMO Y </w:t>
      </w:r>
      <w:r>
        <w:t xml:space="preserve">EL </w:t>
      </w:r>
      <w:r>
        <w:t>TAOISMO</w:t>
      </w:r>
      <w:r>
        <w:t xml:space="preserve"> (</w:t>
      </w:r>
      <w:r w:rsidRPr="00726046">
        <w:rPr>
          <w:sz w:val="22"/>
        </w:rPr>
        <w:t>consulta sobre estas dos corrientes)</w:t>
      </w:r>
    </w:p>
    <w:p w:rsidR="00670F59" w:rsidRDefault="00670F59" w:rsidP="00726046">
      <w:pPr>
        <w:tabs>
          <w:tab w:val="left" w:pos="2855"/>
        </w:tabs>
        <w:jc w:val="both"/>
        <w:rPr>
          <w:sz w:val="22"/>
        </w:rPr>
      </w:pPr>
    </w:p>
    <w:p w:rsidR="00670F59" w:rsidRPr="00726046" w:rsidRDefault="00670F59" w:rsidP="00726046">
      <w:pPr>
        <w:tabs>
          <w:tab w:val="left" w:pos="2855"/>
        </w:tabs>
        <w:jc w:val="both"/>
        <w:rPr>
          <w:sz w:val="22"/>
        </w:rPr>
      </w:pPr>
      <w:r>
        <w:rPr>
          <w:sz w:val="22"/>
        </w:rPr>
        <w:t xml:space="preserve">NO </w:t>
      </w:r>
      <w:proofErr w:type="gramStart"/>
      <w:r>
        <w:rPr>
          <w:sz w:val="22"/>
        </w:rPr>
        <w:t>OLVIDAR .</w:t>
      </w:r>
      <w:proofErr w:type="gramEnd"/>
      <w:r>
        <w:rPr>
          <w:sz w:val="22"/>
        </w:rPr>
        <w:t xml:space="preserve"> a. n. </w:t>
      </w:r>
      <w:proofErr w:type="spellStart"/>
      <w:r>
        <w:rPr>
          <w:sz w:val="22"/>
        </w:rPr>
        <w:t>e</w:t>
      </w:r>
      <w:proofErr w:type="spellEnd"/>
      <w:r>
        <w:rPr>
          <w:sz w:val="22"/>
        </w:rPr>
        <w:t xml:space="preserve">  …</w:t>
      </w:r>
      <w:proofErr w:type="gramStart"/>
      <w:r>
        <w:rPr>
          <w:sz w:val="22"/>
        </w:rPr>
        <w:t>..antes</w:t>
      </w:r>
      <w:proofErr w:type="gramEnd"/>
      <w:r>
        <w:rPr>
          <w:sz w:val="22"/>
        </w:rPr>
        <w:t xml:space="preserve"> de la nueva era </w:t>
      </w:r>
    </w:p>
    <w:p w:rsidR="00CF388C" w:rsidRDefault="00CF388C" w:rsidP="00CF388C">
      <w:pPr>
        <w:tabs>
          <w:tab w:val="left" w:pos="2855"/>
        </w:tabs>
        <w:jc w:val="both"/>
      </w:pPr>
      <w:r>
        <w:t xml:space="preserve"> </w:t>
      </w:r>
    </w:p>
    <w:p w:rsidR="00CF1182" w:rsidRDefault="00CF1182" w:rsidP="00026D55">
      <w:pPr>
        <w:tabs>
          <w:tab w:val="left" w:pos="2855"/>
        </w:tabs>
        <w:jc w:val="both"/>
      </w:pPr>
    </w:p>
    <w:p w:rsidR="00CF1182" w:rsidRPr="008B0BB5" w:rsidRDefault="006977DB" w:rsidP="00026D55">
      <w:pPr>
        <w:tabs>
          <w:tab w:val="left" w:pos="2855"/>
        </w:tabs>
        <w:jc w:val="both"/>
        <w:rPr>
          <w:rFonts w:ascii="Arial" w:hAnsi="Arial" w:cs="Arial"/>
          <w:sz w:val="20"/>
          <w:szCs w:val="20"/>
        </w:rPr>
      </w:pPr>
      <w:r>
        <w:rPr>
          <w:noProof/>
          <w:lang w:val="es-MX" w:eastAsia="es-MX"/>
        </w:rPr>
        <w:lastRenderedPageBreak/>
        <w:drawing>
          <wp:inline distT="0" distB="0" distL="0" distR="0" wp14:anchorId="690FA230" wp14:editId="17CE0918">
            <wp:extent cx="3413051" cy="2190307"/>
            <wp:effectExtent l="0" t="0" r="0" b="0"/>
            <wp:docPr id="1" name="Imagen 1" descr="http://3.bp.blogspot.com/-anWysf0byWo/UYWWZnB-nKI/AAAAAAAAA8E/M04xfxleayQ/s1600/Primeras%2BCivilizaci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bp.blogspot.com/-anWysf0byWo/UYWWZnB-nKI/AAAAAAAAA8E/M04xfxleayQ/s1600/Primeras%2BCivilizacion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9126" cy="2194206"/>
                    </a:xfrm>
                    <a:prstGeom prst="rect">
                      <a:avLst/>
                    </a:prstGeom>
                    <a:noFill/>
                    <a:ln>
                      <a:noFill/>
                    </a:ln>
                  </pic:spPr>
                </pic:pic>
              </a:graphicData>
            </a:graphic>
          </wp:inline>
        </w:drawing>
      </w:r>
    </w:p>
    <w:sectPr w:rsidR="00CF1182" w:rsidRPr="008B0BB5" w:rsidSect="008B0BB5">
      <w:headerReference w:type="default" r:id="rId10"/>
      <w:pgSz w:w="12240" w:h="20160" w:code="5"/>
      <w:pgMar w:top="720" w:right="720" w:bottom="720" w:left="720" w:header="510"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D5A" w:rsidRDefault="001F2D5A" w:rsidP="00D544E1">
      <w:r>
        <w:separator/>
      </w:r>
    </w:p>
  </w:endnote>
  <w:endnote w:type="continuationSeparator" w:id="0">
    <w:p w:rsidR="001F2D5A" w:rsidRDefault="001F2D5A" w:rsidP="00D54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D5A" w:rsidRDefault="001F2D5A" w:rsidP="00D544E1">
      <w:r>
        <w:separator/>
      </w:r>
    </w:p>
  </w:footnote>
  <w:footnote w:type="continuationSeparator" w:id="0">
    <w:p w:rsidR="001F2D5A" w:rsidRDefault="001F2D5A" w:rsidP="00D54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50" w:type="dxa"/>
      <w:tblBorders>
        <w:top w:val="double" w:sz="4" w:space="0" w:color="7030A0"/>
        <w:left w:val="double" w:sz="4" w:space="0" w:color="7030A0"/>
        <w:bottom w:val="double" w:sz="4" w:space="0" w:color="7030A0"/>
        <w:right w:val="double" w:sz="4" w:space="0" w:color="7030A0"/>
        <w:insideH w:val="single" w:sz="6" w:space="0" w:color="7030A0"/>
        <w:insideV w:val="single" w:sz="6" w:space="0" w:color="7030A0"/>
      </w:tblBorders>
      <w:tblCellMar>
        <w:left w:w="70" w:type="dxa"/>
        <w:right w:w="70" w:type="dxa"/>
      </w:tblCellMar>
      <w:tblLook w:val="0000" w:firstRow="0" w:lastRow="0" w:firstColumn="0" w:lastColumn="0" w:noHBand="0" w:noVBand="0"/>
    </w:tblPr>
    <w:tblGrid>
      <w:gridCol w:w="3993"/>
      <w:gridCol w:w="6857"/>
    </w:tblGrid>
    <w:tr w:rsidR="00D544E1" w:rsidRPr="00D544E1" w:rsidTr="00B461AB">
      <w:trPr>
        <w:cantSplit/>
        <w:trHeight w:val="532"/>
      </w:trPr>
      <w:tc>
        <w:tcPr>
          <w:tcW w:w="3993" w:type="dxa"/>
          <w:vMerge w:val="restart"/>
        </w:tcPr>
        <w:p w:rsidR="00D544E1" w:rsidRPr="00D544E1" w:rsidRDefault="00D544E1" w:rsidP="000C65AB">
          <w:pPr>
            <w:rPr>
              <w:rFonts w:ascii="Arial" w:hAnsi="Arial" w:cs="Arial"/>
              <w:b/>
              <w:sz w:val="20"/>
              <w:szCs w:val="20"/>
            </w:rPr>
          </w:pPr>
          <w:r w:rsidRPr="00D544E1">
            <w:rPr>
              <w:rFonts w:ascii="Arial" w:hAnsi="Arial" w:cs="Arial"/>
              <w:sz w:val="20"/>
              <w:szCs w:val="20"/>
            </w:rPr>
            <w:t>COLEGIO</w:t>
          </w:r>
        </w:p>
        <w:p w:rsidR="00D544E1" w:rsidRPr="00D544E1" w:rsidRDefault="00B461AB" w:rsidP="00D544E1">
          <w:pPr>
            <w:jc w:val="center"/>
            <w:rPr>
              <w:rFonts w:ascii="Arial" w:hAnsi="Arial" w:cs="Arial"/>
              <w:b/>
              <w:sz w:val="20"/>
              <w:szCs w:val="20"/>
            </w:rPr>
          </w:pPr>
          <w:r>
            <w:rPr>
              <w:rFonts w:ascii="Arial" w:hAnsi="Arial" w:cs="Arial"/>
              <w:noProof/>
              <w:sz w:val="20"/>
              <w:szCs w:val="20"/>
              <w:lang w:val="es-MX" w:eastAsia="es-MX"/>
            </w:rPr>
            <w:drawing>
              <wp:anchor distT="0" distB="0" distL="114300" distR="114300" simplePos="0" relativeHeight="251658240" behindDoc="1" locked="0" layoutInCell="1" allowOverlap="1">
                <wp:simplePos x="0" y="0"/>
                <wp:positionH relativeFrom="column">
                  <wp:posOffset>-723900</wp:posOffset>
                </wp:positionH>
                <wp:positionV relativeFrom="paragraph">
                  <wp:posOffset>-234950</wp:posOffset>
                </wp:positionV>
                <wp:extent cx="590550" cy="638175"/>
                <wp:effectExtent l="19050" t="0" r="0" b="0"/>
                <wp:wrapTight wrapText="bothSides">
                  <wp:wrapPolygon edited="0">
                    <wp:start x="-697" y="0"/>
                    <wp:lineTo x="-697" y="21278"/>
                    <wp:lineTo x="14632" y="21278"/>
                    <wp:lineTo x="15329" y="21278"/>
                    <wp:lineTo x="16723" y="20633"/>
                    <wp:lineTo x="18116" y="20633"/>
                    <wp:lineTo x="21600" y="13540"/>
                    <wp:lineTo x="21600" y="0"/>
                    <wp:lineTo x="-697" y="0"/>
                  </wp:wrapPolygon>
                </wp:wrapTight>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clrChange>
                            <a:clrFrom>
                              <a:srgbClr val="FFFFFF"/>
                            </a:clrFrom>
                            <a:clrTo>
                              <a:srgbClr val="FFFFFF">
                                <a:alpha val="0"/>
                              </a:srgbClr>
                            </a:clrTo>
                          </a:clrChange>
                        </a:blip>
                        <a:srcRect l="22751" t="6168" r="21869" b="12335"/>
                        <a:stretch>
                          <a:fillRect/>
                        </a:stretch>
                      </pic:blipFill>
                      <pic:spPr bwMode="auto">
                        <a:xfrm>
                          <a:off x="0" y="0"/>
                          <a:ext cx="590550" cy="638175"/>
                        </a:xfrm>
                        <a:prstGeom prst="rect">
                          <a:avLst/>
                        </a:prstGeom>
                        <a:noFill/>
                      </pic:spPr>
                    </pic:pic>
                  </a:graphicData>
                </a:graphic>
              </wp:anchor>
            </w:drawing>
          </w:r>
          <w:r w:rsidR="00D544E1" w:rsidRPr="00D544E1">
            <w:rPr>
              <w:rFonts w:ascii="Arial" w:hAnsi="Arial" w:cs="Arial"/>
              <w:sz w:val="20"/>
              <w:szCs w:val="20"/>
            </w:rPr>
            <w:t xml:space="preserve">SAN JUAN BOSCO  </w:t>
          </w:r>
          <w:r w:rsidR="00D544E1" w:rsidRPr="00D544E1">
            <w:rPr>
              <w:rFonts w:ascii="Arial" w:hAnsi="Arial" w:cs="Arial"/>
              <w:bCs/>
              <w:sz w:val="20"/>
              <w:szCs w:val="20"/>
            </w:rPr>
            <w:t xml:space="preserve">                  BELÉN</w:t>
          </w:r>
        </w:p>
      </w:tc>
      <w:tc>
        <w:tcPr>
          <w:tcW w:w="6857" w:type="dxa"/>
          <w:vAlign w:val="center"/>
        </w:tcPr>
        <w:p w:rsidR="00D544E1" w:rsidRPr="00D544E1" w:rsidRDefault="00D544E1" w:rsidP="00D544E1">
          <w:pPr>
            <w:pStyle w:val="Ttulo3"/>
            <w:rPr>
              <w:rFonts w:cs="Arial"/>
              <w:bCs w:val="0"/>
              <w:sz w:val="20"/>
              <w:lang w:val="es-ES"/>
            </w:rPr>
          </w:pPr>
          <w:r w:rsidRPr="00D544E1">
            <w:rPr>
              <w:rFonts w:cs="Arial"/>
              <w:bCs w:val="0"/>
              <w:sz w:val="20"/>
              <w:lang w:val="es-ES"/>
            </w:rPr>
            <w:t>GESTIÓN DE FORMACIÓN INTEGRAL</w:t>
          </w:r>
        </w:p>
      </w:tc>
    </w:tr>
    <w:tr w:rsidR="00D544E1" w:rsidRPr="00D544E1" w:rsidTr="00B461AB">
      <w:trPr>
        <w:cantSplit/>
        <w:trHeight w:val="411"/>
      </w:trPr>
      <w:tc>
        <w:tcPr>
          <w:tcW w:w="3993" w:type="dxa"/>
          <w:vMerge/>
        </w:tcPr>
        <w:p w:rsidR="00D544E1" w:rsidRPr="00D544E1" w:rsidRDefault="00D544E1" w:rsidP="00D544E1">
          <w:pPr>
            <w:jc w:val="center"/>
            <w:rPr>
              <w:rFonts w:ascii="Arial" w:hAnsi="Arial" w:cs="Arial"/>
              <w:b/>
              <w:sz w:val="20"/>
              <w:szCs w:val="20"/>
            </w:rPr>
          </w:pPr>
        </w:p>
      </w:tc>
      <w:tc>
        <w:tcPr>
          <w:tcW w:w="6857" w:type="dxa"/>
          <w:vAlign w:val="center"/>
        </w:tcPr>
        <w:p w:rsidR="00D544E1" w:rsidRPr="00D544E1" w:rsidRDefault="00CF388C" w:rsidP="00D544E1">
          <w:pPr>
            <w:pStyle w:val="Ttulo3"/>
            <w:rPr>
              <w:rFonts w:cs="Arial"/>
              <w:bCs w:val="0"/>
              <w:sz w:val="20"/>
              <w:lang w:val="es-ES"/>
            </w:rPr>
          </w:pPr>
          <w:r>
            <w:rPr>
              <w:rFonts w:cs="Arial"/>
              <w:sz w:val="20"/>
              <w:lang w:val="es-ES"/>
            </w:rPr>
            <w:t>RECORDEMOS GRADO 6</w:t>
          </w:r>
        </w:p>
      </w:tc>
    </w:tr>
    <w:tr w:rsidR="00D544E1" w:rsidRPr="00D544E1" w:rsidTr="00B461AB">
      <w:trPr>
        <w:cantSplit/>
        <w:trHeight w:val="402"/>
      </w:trPr>
      <w:tc>
        <w:tcPr>
          <w:tcW w:w="3993" w:type="dxa"/>
          <w:vMerge/>
        </w:tcPr>
        <w:p w:rsidR="00D544E1" w:rsidRPr="00D544E1" w:rsidRDefault="00D544E1" w:rsidP="00D544E1">
          <w:pPr>
            <w:jc w:val="center"/>
            <w:rPr>
              <w:rFonts w:ascii="Arial" w:hAnsi="Arial" w:cs="Arial"/>
              <w:sz w:val="20"/>
              <w:szCs w:val="20"/>
            </w:rPr>
          </w:pPr>
        </w:p>
      </w:tc>
      <w:tc>
        <w:tcPr>
          <w:tcW w:w="6857" w:type="dxa"/>
          <w:vAlign w:val="center"/>
        </w:tcPr>
        <w:p w:rsidR="00D544E1" w:rsidRPr="00D544E1" w:rsidRDefault="003D1B5F" w:rsidP="0064528D">
          <w:pPr>
            <w:jc w:val="center"/>
            <w:rPr>
              <w:rFonts w:ascii="Arial" w:hAnsi="Arial" w:cs="Arial"/>
              <w:b/>
              <w:sz w:val="20"/>
              <w:szCs w:val="20"/>
            </w:rPr>
          </w:pPr>
          <w:r>
            <w:rPr>
              <w:rFonts w:ascii="Arial" w:hAnsi="Arial" w:cs="Arial"/>
              <w:b/>
              <w:sz w:val="20"/>
              <w:szCs w:val="20"/>
            </w:rPr>
            <w:t>SOCIALES 7</w:t>
          </w:r>
        </w:p>
      </w:tc>
    </w:tr>
  </w:tbl>
  <w:p w:rsidR="00D544E1" w:rsidRPr="00D544E1" w:rsidRDefault="00D544E1" w:rsidP="00D544E1">
    <w:pPr>
      <w:pStyle w:val="Encabezado"/>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1C65"/>
    <w:multiLevelType w:val="hybridMultilevel"/>
    <w:tmpl w:val="198C78EC"/>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nsid w:val="088B6811"/>
    <w:multiLevelType w:val="hybridMultilevel"/>
    <w:tmpl w:val="24C27CF4"/>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08C9262F"/>
    <w:multiLevelType w:val="hybridMultilevel"/>
    <w:tmpl w:val="25C436B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06073F4"/>
    <w:multiLevelType w:val="hybridMultilevel"/>
    <w:tmpl w:val="A01600DA"/>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11744DEC"/>
    <w:multiLevelType w:val="hybridMultilevel"/>
    <w:tmpl w:val="4DE24062"/>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5">
    <w:nsid w:val="1A13796F"/>
    <w:multiLevelType w:val="hybridMultilevel"/>
    <w:tmpl w:val="C5E8E2BA"/>
    <w:lvl w:ilvl="0" w:tplc="240A0019">
      <w:start w:val="1"/>
      <w:numFmt w:val="lowerLetter"/>
      <w:lvlText w:val="%1."/>
      <w:lvlJc w:val="left"/>
      <w:pPr>
        <w:ind w:left="502"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6">
    <w:nsid w:val="20867E94"/>
    <w:multiLevelType w:val="hybridMultilevel"/>
    <w:tmpl w:val="974A7F62"/>
    <w:lvl w:ilvl="0" w:tplc="0C0A0019">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239C50B6"/>
    <w:multiLevelType w:val="hybridMultilevel"/>
    <w:tmpl w:val="09CC20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F5349E"/>
    <w:multiLevelType w:val="hybridMultilevel"/>
    <w:tmpl w:val="B4303F56"/>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9">
    <w:nsid w:val="24592994"/>
    <w:multiLevelType w:val="hybridMultilevel"/>
    <w:tmpl w:val="82403ADE"/>
    <w:lvl w:ilvl="0" w:tplc="240A0019">
      <w:start w:val="1"/>
      <w:numFmt w:val="lowerLetter"/>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0">
    <w:nsid w:val="29420E1B"/>
    <w:multiLevelType w:val="hybridMultilevel"/>
    <w:tmpl w:val="F4EA3C34"/>
    <w:lvl w:ilvl="0" w:tplc="240A000F">
      <w:start w:val="1"/>
      <w:numFmt w:val="decimal"/>
      <w:lvlText w:val="%1."/>
      <w:lvlJc w:val="left"/>
      <w:pPr>
        <w:ind w:left="360" w:hanging="360"/>
      </w:pPr>
    </w:lvl>
    <w:lvl w:ilvl="1" w:tplc="240A0019" w:tentative="1">
      <w:start w:val="1"/>
      <w:numFmt w:val="lowerLetter"/>
      <w:lvlText w:val="%2."/>
      <w:lvlJc w:val="left"/>
      <w:pPr>
        <w:ind w:left="1755" w:hanging="360"/>
      </w:pPr>
    </w:lvl>
    <w:lvl w:ilvl="2" w:tplc="240A001B" w:tentative="1">
      <w:start w:val="1"/>
      <w:numFmt w:val="lowerRoman"/>
      <w:lvlText w:val="%3."/>
      <w:lvlJc w:val="right"/>
      <w:pPr>
        <w:ind w:left="2475" w:hanging="180"/>
      </w:pPr>
    </w:lvl>
    <w:lvl w:ilvl="3" w:tplc="240A000F" w:tentative="1">
      <w:start w:val="1"/>
      <w:numFmt w:val="decimal"/>
      <w:lvlText w:val="%4."/>
      <w:lvlJc w:val="left"/>
      <w:pPr>
        <w:ind w:left="3195" w:hanging="360"/>
      </w:pPr>
    </w:lvl>
    <w:lvl w:ilvl="4" w:tplc="240A0019" w:tentative="1">
      <w:start w:val="1"/>
      <w:numFmt w:val="lowerLetter"/>
      <w:lvlText w:val="%5."/>
      <w:lvlJc w:val="left"/>
      <w:pPr>
        <w:ind w:left="3915" w:hanging="360"/>
      </w:pPr>
    </w:lvl>
    <w:lvl w:ilvl="5" w:tplc="240A001B" w:tentative="1">
      <w:start w:val="1"/>
      <w:numFmt w:val="lowerRoman"/>
      <w:lvlText w:val="%6."/>
      <w:lvlJc w:val="right"/>
      <w:pPr>
        <w:ind w:left="4635" w:hanging="180"/>
      </w:pPr>
    </w:lvl>
    <w:lvl w:ilvl="6" w:tplc="240A000F" w:tentative="1">
      <w:start w:val="1"/>
      <w:numFmt w:val="decimal"/>
      <w:lvlText w:val="%7."/>
      <w:lvlJc w:val="left"/>
      <w:pPr>
        <w:ind w:left="5355" w:hanging="360"/>
      </w:pPr>
    </w:lvl>
    <w:lvl w:ilvl="7" w:tplc="240A0019" w:tentative="1">
      <w:start w:val="1"/>
      <w:numFmt w:val="lowerLetter"/>
      <w:lvlText w:val="%8."/>
      <w:lvlJc w:val="left"/>
      <w:pPr>
        <w:ind w:left="6075" w:hanging="360"/>
      </w:pPr>
    </w:lvl>
    <w:lvl w:ilvl="8" w:tplc="240A001B" w:tentative="1">
      <w:start w:val="1"/>
      <w:numFmt w:val="lowerRoman"/>
      <w:lvlText w:val="%9."/>
      <w:lvlJc w:val="right"/>
      <w:pPr>
        <w:ind w:left="6795" w:hanging="180"/>
      </w:pPr>
    </w:lvl>
  </w:abstractNum>
  <w:abstractNum w:abstractNumId="11">
    <w:nsid w:val="2F120650"/>
    <w:multiLevelType w:val="hybridMultilevel"/>
    <w:tmpl w:val="B70CC750"/>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nsid w:val="3250624A"/>
    <w:multiLevelType w:val="hybridMultilevel"/>
    <w:tmpl w:val="14A679A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53D11D4"/>
    <w:multiLevelType w:val="hybridMultilevel"/>
    <w:tmpl w:val="565C6EF0"/>
    <w:lvl w:ilvl="0" w:tplc="240A0019">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nsid w:val="39F80FB8"/>
    <w:multiLevelType w:val="hybridMultilevel"/>
    <w:tmpl w:val="70ACE6F6"/>
    <w:lvl w:ilvl="0" w:tplc="240A0019">
      <w:start w:val="1"/>
      <w:numFmt w:val="lowerLetter"/>
      <w:lvlText w:val="%1."/>
      <w:lvlJc w:val="left"/>
      <w:pPr>
        <w:ind w:left="502"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5">
    <w:nsid w:val="3AA86DB6"/>
    <w:multiLevelType w:val="hybridMultilevel"/>
    <w:tmpl w:val="6EB8040C"/>
    <w:lvl w:ilvl="0" w:tplc="240A000F">
      <w:start w:val="1"/>
      <w:numFmt w:val="decimal"/>
      <w:lvlText w:val="%1."/>
      <w:lvlJc w:val="left"/>
      <w:pPr>
        <w:ind w:left="644"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6">
    <w:nsid w:val="3FD62D9A"/>
    <w:multiLevelType w:val="hybridMultilevel"/>
    <w:tmpl w:val="5700366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449538B3"/>
    <w:multiLevelType w:val="hybridMultilevel"/>
    <w:tmpl w:val="D4CE636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B04DC8"/>
    <w:multiLevelType w:val="hybridMultilevel"/>
    <w:tmpl w:val="86D2AA7E"/>
    <w:lvl w:ilvl="0" w:tplc="240A000F">
      <w:start w:val="1"/>
      <w:numFmt w:val="decimal"/>
      <w:lvlText w:val="%1."/>
      <w:lvlJc w:val="left"/>
      <w:pPr>
        <w:ind w:left="644" w:hanging="360"/>
      </w:p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9">
    <w:nsid w:val="54977792"/>
    <w:multiLevelType w:val="hybridMultilevel"/>
    <w:tmpl w:val="E1F4D638"/>
    <w:lvl w:ilvl="0" w:tplc="24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8087EC5"/>
    <w:multiLevelType w:val="hybridMultilevel"/>
    <w:tmpl w:val="519E8AB8"/>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666A3E19"/>
    <w:multiLevelType w:val="hybridMultilevel"/>
    <w:tmpl w:val="E6422AE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BFB3996"/>
    <w:multiLevelType w:val="hybridMultilevel"/>
    <w:tmpl w:val="F83A70B6"/>
    <w:lvl w:ilvl="0" w:tplc="240A0019">
      <w:start w:val="1"/>
      <w:numFmt w:val="lowerLetter"/>
      <w:lvlText w:val="%1."/>
      <w:lvlJc w:val="left"/>
      <w:pPr>
        <w:ind w:left="786" w:hanging="360"/>
      </w:p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3">
    <w:nsid w:val="6D7A296A"/>
    <w:multiLevelType w:val="hybridMultilevel"/>
    <w:tmpl w:val="28FA84B4"/>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1C615FE"/>
    <w:multiLevelType w:val="hybridMultilevel"/>
    <w:tmpl w:val="9D86B6F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nsid w:val="7ED87160"/>
    <w:multiLevelType w:val="hybridMultilevel"/>
    <w:tmpl w:val="6D20C2B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4"/>
  </w:num>
  <w:num w:numId="2">
    <w:abstractNumId w:val="20"/>
  </w:num>
  <w:num w:numId="3">
    <w:abstractNumId w:val="1"/>
  </w:num>
  <w:num w:numId="4">
    <w:abstractNumId w:val="19"/>
  </w:num>
  <w:num w:numId="5">
    <w:abstractNumId w:val="9"/>
  </w:num>
  <w:num w:numId="6">
    <w:abstractNumId w:val="5"/>
  </w:num>
  <w:num w:numId="7">
    <w:abstractNumId w:val="22"/>
  </w:num>
  <w:num w:numId="8">
    <w:abstractNumId w:val="21"/>
  </w:num>
  <w:num w:numId="9">
    <w:abstractNumId w:val="13"/>
  </w:num>
  <w:num w:numId="10">
    <w:abstractNumId w:val="8"/>
  </w:num>
  <w:num w:numId="11">
    <w:abstractNumId w:val="12"/>
  </w:num>
  <w:num w:numId="12">
    <w:abstractNumId w:val="17"/>
  </w:num>
  <w:num w:numId="13">
    <w:abstractNumId w:val="4"/>
  </w:num>
  <w:num w:numId="14">
    <w:abstractNumId w:val="6"/>
  </w:num>
  <w:num w:numId="15">
    <w:abstractNumId w:val="3"/>
  </w:num>
  <w:num w:numId="16">
    <w:abstractNumId w:val="10"/>
  </w:num>
  <w:num w:numId="17">
    <w:abstractNumId w:val="16"/>
  </w:num>
  <w:num w:numId="18">
    <w:abstractNumId w:val="23"/>
  </w:num>
  <w:num w:numId="19">
    <w:abstractNumId w:val="11"/>
  </w:num>
  <w:num w:numId="20">
    <w:abstractNumId w:val="15"/>
  </w:num>
  <w:num w:numId="21">
    <w:abstractNumId w:val="14"/>
  </w:num>
  <w:num w:numId="22">
    <w:abstractNumId w:val="18"/>
  </w:num>
  <w:num w:numId="23">
    <w:abstractNumId w:val="0"/>
  </w:num>
  <w:num w:numId="24">
    <w:abstractNumId w:val="7"/>
  </w:num>
  <w:num w:numId="25">
    <w:abstractNumId w:val="25"/>
  </w:num>
  <w:num w:numId="26">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D544E1"/>
    <w:rsid w:val="00026D55"/>
    <w:rsid w:val="000656A2"/>
    <w:rsid w:val="0007238B"/>
    <w:rsid w:val="00080A5A"/>
    <w:rsid w:val="000850AC"/>
    <w:rsid w:val="000C65AB"/>
    <w:rsid w:val="00102CE4"/>
    <w:rsid w:val="001041E0"/>
    <w:rsid w:val="001110A7"/>
    <w:rsid w:val="00121322"/>
    <w:rsid w:val="001358A2"/>
    <w:rsid w:val="00136C5A"/>
    <w:rsid w:val="0013766B"/>
    <w:rsid w:val="00137E6D"/>
    <w:rsid w:val="00153739"/>
    <w:rsid w:val="001C374A"/>
    <w:rsid w:val="001D1F2A"/>
    <w:rsid w:val="001E524D"/>
    <w:rsid w:val="001F1FAA"/>
    <w:rsid w:val="001F2D5A"/>
    <w:rsid w:val="002068CE"/>
    <w:rsid w:val="002527CD"/>
    <w:rsid w:val="002570CA"/>
    <w:rsid w:val="0026356D"/>
    <w:rsid w:val="002857F2"/>
    <w:rsid w:val="00286A78"/>
    <w:rsid w:val="002A0812"/>
    <w:rsid w:val="002A0A91"/>
    <w:rsid w:val="002A7C31"/>
    <w:rsid w:val="002C0AAC"/>
    <w:rsid w:val="002C1556"/>
    <w:rsid w:val="003167D8"/>
    <w:rsid w:val="00331FE5"/>
    <w:rsid w:val="00351E55"/>
    <w:rsid w:val="003829BF"/>
    <w:rsid w:val="00394FCC"/>
    <w:rsid w:val="003A29C1"/>
    <w:rsid w:val="003B1DDB"/>
    <w:rsid w:val="003B4976"/>
    <w:rsid w:val="003D1B5F"/>
    <w:rsid w:val="00413A9A"/>
    <w:rsid w:val="00421DBE"/>
    <w:rsid w:val="004C70C6"/>
    <w:rsid w:val="004D54BC"/>
    <w:rsid w:val="004F7C30"/>
    <w:rsid w:val="0050388C"/>
    <w:rsid w:val="00517862"/>
    <w:rsid w:val="0053453D"/>
    <w:rsid w:val="005F6E16"/>
    <w:rsid w:val="00633393"/>
    <w:rsid w:val="0064528D"/>
    <w:rsid w:val="006461C8"/>
    <w:rsid w:val="00670F59"/>
    <w:rsid w:val="00680B18"/>
    <w:rsid w:val="006977DB"/>
    <w:rsid w:val="006E1BD4"/>
    <w:rsid w:val="00723271"/>
    <w:rsid w:val="00726046"/>
    <w:rsid w:val="007C21B5"/>
    <w:rsid w:val="007D70EC"/>
    <w:rsid w:val="008013BF"/>
    <w:rsid w:val="00805274"/>
    <w:rsid w:val="0080577E"/>
    <w:rsid w:val="00842170"/>
    <w:rsid w:val="00855FC4"/>
    <w:rsid w:val="00866267"/>
    <w:rsid w:val="00871CC8"/>
    <w:rsid w:val="008B0BB5"/>
    <w:rsid w:val="008D101C"/>
    <w:rsid w:val="008E336A"/>
    <w:rsid w:val="0090201F"/>
    <w:rsid w:val="009048D5"/>
    <w:rsid w:val="00906A64"/>
    <w:rsid w:val="0092411E"/>
    <w:rsid w:val="00927473"/>
    <w:rsid w:val="00934F70"/>
    <w:rsid w:val="0095137A"/>
    <w:rsid w:val="00974F68"/>
    <w:rsid w:val="00984662"/>
    <w:rsid w:val="00994B12"/>
    <w:rsid w:val="00A17B04"/>
    <w:rsid w:val="00A21D37"/>
    <w:rsid w:val="00A26265"/>
    <w:rsid w:val="00A46E64"/>
    <w:rsid w:val="00A6305D"/>
    <w:rsid w:val="00A6586E"/>
    <w:rsid w:val="00A66F77"/>
    <w:rsid w:val="00A67486"/>
    <w:rsid w:val="00A8496B"/>
    <w:rsid w:val="00B116A7"/>
    <w:rsid w:val="00B168FE"/>
    <w:rsid w:val="00B21C84"/>
    <w:rsid w:val="00B461AB"/>
    <w:rsid w:val="00B46376"/>
    <w:rsid w:val="00B9271C"/>
    <w:rsid w:val="00BB1F18"/>
    <w:rsid w:val="00C03EF8"/>
    <w:rsid w:val="00CA1611"/>
    <w:rsid w:val="00CB30ED"/>
    <w:rsid w:val="00CE4E12"/>
    <w:rsid w:val="00CF1182"/>
    <w:rsid w:val="00CF388C"/>
    <w:rsid w:val="00D0450C"/>
    <w:rsid w:val="00D053DA"/>
    <w:rsid w:val="00D153C5"/>
    <w:rsid w:val="00D32E26"/>
    <w:rsid w:val="00D36B57"/>
    <w:rsid w:val="00D4459D"/>
    <w:rsid w:val="00D525E2"/>
    <w:rsid w:val="00D544E1"/>
    <w:rsid w:val="00D8711B"/>
    <w:rsid w:val="00DA7ED3"/>
    <w:rsid w:val="00DB12D9"/>
    <w:rsid w:val="00DE5860"/>
    <w:rsid w:val="00DE78AD"/>
    <w:rsid w:val="00DF7607"/>
    <w:rsid w:val="00E01BC3"/>
    <w:rsid w:val="00E331B6"/>
    <w:rsid w:val="00E824E6"/>
    <w:rsid w:val="00EC0721"/>
    <w:rsid w:val="00ED389C"/>
    <w:rsid w:val="00ED55D8"/>
    <w:rsid w:val="00F14204"/>
    <w:rsid w:val="00F348CE"/>
    <w:rsid w:val="00FA4F9F"/>
    <w:rsid w:val="00FC7C41"/>
    <w:rsid w:val="00FD3DE7"/>
    <w:rsid w:val="00FF432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1C8"/>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qFormat/>
    <w:rsid w:val="00D544E1"/>
    <w:pPr>
      <w:keepNext/>
      <w:jc w:val="center"/>
      <w:outlineLvl w:val="2"/>
    </w:pPr>
    <w:rPr>
      <w:rFonts w:ascii="Arial" w:hAnsi="Arial"/>
      <w:b/>
      <w:bCs/>
      <w:sz w:val="18"/>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D544E1"/>
    <w:rPr>
      <w:rFonts w:ascii="Arial" w:eastAsia="Times New Roman" w:hAnsi="Arial" w:cs="Times New Roman"/>
      <w:b/>
      <w:bCs/>
      <w:sz w:val="18"/>
      <w:szCs w:val="20"/>
      <w:lang w:val="es-CO" w:eastAsia="es-ES"/>
    </w:rPr>
  </w:style>
  <w:style w:type="paragraph" w:styleId="Encabezado">
    <w:name w:val="header"/>
    <w:basedOn w:val="Normal"/>
    <w:link w:val="EncabezadoCar"/>
    <w:uiPriority w:val="99"/>
    <w:unhideWhenUsed/>
    <w:rsid w:val="00D544E1"/>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D544E1"/>
  </w:style>
  <w:style w:type="paragraph" w:styleId="Piedepgina">
    <w:name w:val="footer"/>
    <w:basedOn w:val="Normal"/>
    <w:link w:val="PiedepginaCar"/>
    <w:uiPriority w:val="99"/>
    <w:unhideWhenUsed/>
    <w:rsid w:val="00D544E1"/>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D544E1"/>
  </w:style>
  <w:style w:type="paragraph" w:styleId="Prrafodelista">
    <w:name w:val="List Paragraph"/>
    <w:basedOn w:val="Normal"/>
    <w:uiPriority w:val="34"/>
    <w:qFormat/>
    <w:rsid w:val="00D525E2"/>
    <w:pPr>
      <w:ind w:left="708"/>
    </w:pPr>
  </w:style>
  <w:style w:type="character" w:customStyle="1" w:styleId="apple-style-span">
    <w:name w:val="apple-style-span"/>
    <w:basedOn w:val="Fuentedeprrafopredeter"/>
    <w:rsid w:val="00D525E2"/>
  </w:style>
  <w:style w:type="paragraph" w:styleId="Textodeglobo">
    <w:name w:val="Balloon Text"/>
    <w:basedOn w:val="Normal"/>
    <w:link w:val="TextodegloboCar"/>
    <w:uiPriority w:val="99"/>
    <w:semiHidden/>
    <w:unhideWhenUsed/>
    <w:rsid w:val="00D525E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25E2"/>
    <w:rPr>
      <w:rFonts w:ascii="Tahoma" w:eastAsia="Times New Roman" w:hAnsi="Tahoma" w:cs="Tahoma"/>
      <w:sz w:val="16"/>
      <w:szCs w:val="16"/>
      <w:lang w:eastAsia="es-ES"/>
    </w:rPr>
  </w:style>
  <w:style w:type="table" w:styleId="Tablaconcuadrcula">
    <w:name w:val="Table Grid"/>
    <w:basedOn w:val="Tablanormal"/>
    <w:uiPriority w:val="59"/>
    <w:rsid w:val="00D52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331FE5"/>
    <w:pPr>
      <w:spacing w:after="200" w:line="276" w:lineRule="auto"/>
      <w:ind w:left="720"/>
      <w:contextualSpacing/>
    </w:pPr>
    <w:rPr>
      <w:rFonts w:ascii="Calibri" w:hAnsi="Calibri"/>
      <w:sz w:val="22"/>
      <w:szCs w:val="22"/>
      <w:lang w:eastAsia="en-US"/>
    </w:rPr>
  </w:style>
  <w:style w:type="character" w:customStyle="1" w:styleId="Estilo1">
    <w:name w:val="Estilo1"/>
    <w:basedOn w:val="Fuentedeprrafopredeter"/>
    <w:rsid w:val="002C0AAC"/>
    <w:rPr>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1C8"/>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qFormat/>
    <w:rsid w:val="00D544E1"/>
    <w:pPr>
      <w:keepNext/>
      <w:jc w:val="center"/>
      <w:outlineLvl w:val="2"/>
    </w:pPr>
    <w:rPr>
      <w:rFonts w:ascii="Arial" w:hAnsi="Arial"/>
      <w:b/>
      <w:bCs/>
      <w:sz w:val="18"/>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D544E1"/>
    <w:rPr>
      <w:rFonts w:ascii="Arial" w:eastAsia="Times New Roman" w:hAnsi="Arial" w:cs="Times New Roman"/>
      <w:b/>
      <w:bCs/>
      <w:sz w:val="18"/>
      <w:szCs w:val="20"/>
      <w:lang w:val="es-CO" w:eastAsia="es-ES"/>
    </w:rPr>
  </w:style>
  <w:style w:type="paragraph" w:styleId="Encabezado">
    <w:name w:val="header"/>
    <w:basedOn w:val="Normal"/>
    <w:link w:val="EncabezadoCar"/>
    <w:uiPriority w:val="99"/>
    <w:semiHidden/>
    <w:unhideWhenUsed/>
    <w:rsid w:val="00D544E1"/>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semiHidden/>
    <w:rsid w:val="00D544E1"/>
  </w:style>
  <w:style w:type="paragraph" w:styleId="Piedepgina">
    <w:name w:val="footer"/>
    <w:basedOn w:val="Normal"/>
    <w:link w:val="PiedepginaCar"/>
    <w:uiPriority w:val="99"/>
    <w:semiHidden/>
    <w:unhideWhenUsed/>
    <w:rsid w:val="00D544E1"/>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semiHidden/>
    <w:rsid w:val="00D544E1"/>
  </w:style>
  <w:style w:type="paragraph" w:styleId="Prrafodelista">
    <w:name w:val="List Paragraph"/>
    <w:basedOn w:val="Normal"/>
    <w:uiPriority w:val="34"/>
    <w:qFormat/>
    <w:rsid w:val="00D525E2"/>
    <w:pPr>
      <w:ind w:left="708"/>
    </w:pPr>
  </w:style>
  <w:style w:type="character" w:customStyle="1" w:styleId="apple-style-span">
    <w:name w:val="apple-style-span"/>
    <w:basedOn w:val="Fuentedeprrafopredeter"/>
    <w:rsid w:val="00D525E2"/>
  </w:style>
  <w:style w:type="paragraph" w:styleId="Textodeglobo">
    <w:name w:val="Balloon Text"/>
    <w:basedOn w:val="Normal"/>
    <w:link w:val="TextodegloboCar"/>
    <w:uiPriority w:val="99"/>
    <w:semiHidden/>
    <w:unhideWhenUsed/>
    <w:rsid w:val="00D525E2"/>
    <w:rPr>
      <w:rFonts w:ascii="Tahoma" w:hAnsi="Tahoma" w:cs="Tahoma"/>
      <w:sz w:val="16"/>
      <w:szCs w:val="16"/>
    </w:rPr>
  </w:style>
  <w:style w:type="character" w:customStyle="1" w:styleId="TextodegloboCar">
    <w:name w:val="Texto de globo Car"/>
    <w:basedOn w:val="Fuentedeprrafopredeter"/>
    <w:link w:val="Textodeglobo"/>
    <w:uiPriority w:val="99"/>
    <w:semiHidden/>
    <w:rsid w:val="00D525E2"/>
    <w:rPr>
      <w:rFonts w:ascii="Tahoma" w:eastAsia="Times New Roman" w:hAnsi="Tahoma" w:cs="Tahoma"/>
      <w:sz w:val="16"/>
      <w:szCs w:val="16"/>
      <w:lang w:eastAsia="es-ES"/>
    </w:rPr>
  </w:style>
  <w:style w:type="table" w:styleId="Tablaconcuadrcula">
    <w:name w:val="Table Grid"/>
    <w:basedOn w:val="Tablanormal"/>
    <w:uiPriority w:val="59"/>
    <w:rsid w:val="00D525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1">
    <w:name w:val="Párrafo de lista1"/>
    <w:basedOn w:val="Normal"/>
    <w:rsid w:val="00331FE5"/>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E9049-733B-4F5C-8049-4E21AC58E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973</Words>
  <Characters>5355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 Olga</dc:creator>
  <cp:lastModifiedBy>gh</cp:lastModifiedBy>
  <cp:revision>34</cp:revision>
  <cp:lastPrinted>2011-10-21T23:58:00Z</cp:lastPrinted>
  <dcterms:created xsi:type="dcterms:W3CDTF">2013-10-23T16:22:00Z</dcterms:created>
  <dcterms:modified xsi:type="dcterms:W3CDTF">2014-01-26T22:47:00Z</dcterms:modified>
</cp:coreProperties>
</file>